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D2E0" w14:textId="397E19C2" w:rsidR="00EF5AE2" w:rsidRDefault="00EF5AE2" w:rsidP="007B57C7">
      <w:pPr>
        <w:shd w:val="clear" w:color="auto" w:fill="FFFFFF"/>
        <w:spacing w:after="0" w:line="240" w:lineRule="auto"/>
        <w:jc w:val="center"/>
        <w:textAlignment w:val="baseline"/>
        <w:rPr>
          <w:rFonts w:cstheme="minorHAnsi"/>
          <w:b/>
          <w:bCs/>
          <w:sz w:val="24"/>
          <w:szCs w:val="24"/>
        </w:rPr>
      </w:pPr>
      <w:proofErr w:type="spellStart"/>
      <w:r>
        <w:rPr>
          <w:rFonts w:cstheme="minorHAnsi"/>
          <w:b/>
          <w:bCs/>
          <w:sz w:val="24"/>
          <w:szCs w:val="24"/>
        </w:rPr>
        <w:t>Ofo</w:t>
      </w:r>
      <w:proofErr w:type="spellEnd"/>
      <w:r>
        <w:rPr>
          <w:rFonts w:cstheme="minorHAnsi"/>
          <w:b/>
          <w:bCs/>
          <w:sz w:val="24"/>
          <w:szCs w:val="24"/>
        </w:rPr>
        <w:t>: The rise and fall of a global unicorn company</w:t>
      </w:r>
    </w:p>
    <w:p w14:paraId="306CC334" w14:textId="3D017300" w:rsidR="00EF5AE2" w:rsidRDefault="00EF5AE2" w:rsidP="00EF5AE2">
      <w:pPr>
        <w:shd w:val="clear" w:color="auto" w:fill="FFFFFF"/>
        <w:spacing w:after="0" w:line="240" w:lineRule="auto"/>
        <w:jc w:val="center"/>
        <w:textAlignment w:val="baseline"/>
        <w:rPr>
          <w:rFonts w:cstheme="minorHAnsi"/>
          <w:b/>
          <w:bCs/>
          <w:sz w:val="24"/>
          <w:szCs w:val="24"/>
        </w:rPr>
      </w:pPr>
      <w:r>
        <w:rPr>
          <w:rFonts w:cstheme="minorHAnsi"/>
          <w:b/>
          <w:bCs/>
          <w:sz w:val="24"/>
          <w:szCs w:val="24"/>
        </w:rPr>
        <w:t xml:space="preserve">Manuel G. </w:t>
      </w:r>
      <w:proofErr w:type="spellStart"/>
      <w:r>
        <w:rPr>
          <w:rFonts w:cstheme="minorHAnsi"/>
          <w:b/>
          <w:bCs/>
          <w:sz w:val="24"/>
          <w:szCs w:val="24"/>
        </w:rPr>
        <w:t>Serapio</w:t>
      </w:r>
      <w:proofErr w:type="spellEnd"/>
      <w:r>
        <w:rPr>
          <w:rFonts w:cstheme="minorHAnsi"/>
          <w:b/>
          <w:bCs/>
          <w:sz w:val="24"/>
          <w:szCs w:val="24"/>
        </w:rPr>
        <w:t xml:space="preserve"> and </w:t>
      </w:r>
      <w:proofErr w:type="spellStart"/>
      <w:r>
        <w:rPr>
          <w:rFonts w:cstheme="minorHAnsi"/>
          <w:b/>
          <w:bCs/>
          <w:sz w:val="24"/>
          <w:szCs w:val="24"/>
        </w:rPr>
        <w:t>Jingting</w:t>
      </w:r>
      <w:proofErr w:type="spellEnd"/>
      <w:r>
        <w:rPr>
          <w:rFonts w:cstheme="minorHAnsi"/>
          <w:b/>
          <w:bCs/>
          <w:sz w:val="24"/>
          <w:szCs w:val="24"/>
        </w:rPr>
        <w:t xml:space="preserve"> Liu</w:t>
      </w:r>
    </w:p>
    <w:p w14:paraId="7BA5A901" w14:textId="1D518726" w:rsidR="0059623E" w:rsidRDefault="0059623E" w:rsidP="00EF5AE2">
      <w:pPr>
        <w:shd w:val="clear" w:color="auto" w:fill="FFFFFF"/>
        <w:spacing w:after="0" w:line="240" w:lineRule="auto"/>
        <w:jc w:val="center"/>
        <w:textAlignment w:val="baseline"/>
        <w:rPr>
          <w:rFonts w:cstheme="minorHAnsi"/>
          <w:b/>
          <w:bCs/>
          <w:sz w:val="24"/>
          <w:szCs w:val="24"/>
        </w:rPr>
      </w:pPr>
    </w:p>
    <w:p w14:paraId="5BBA72FA" w14:textId="008AF0B6" w:rsidR="0059623E" w:rsidRDefault="0059623E" w:rsidP="00EF5AE2">
      <w:pPr>
        <w:shd w:val="clear" w:color="auto" w:fill="FFFFFF"/>
        <w:spacing w:after="0" w:line="240" w:lineRule="auto"/>
        <w:jc w:val="center"/>
        <w:textAlignment w:val="baseline"/>
        <w:rPr>
          <w:rFonts w:cstheme="minorHAnsi"/>
          <w:b/>
          <w:bCs/>
          <w:sz w:val="24"/>
          <w:szCs w:val="24"/>
        </w:rPr>
      </w:pPr>
      <w:r>
        <w:rPr>
          <w:rFonts w:cstheme="minorHAnsi"/>
          <w:b/>
          <w:bCs/>
          <w:sz w:val="24"/>
          <w:szCs w:val="24"/>
        </w:rPr>
        <w:t>Teaching Note</w:t>
      </w:r>
      <w:r>
        <w:rPr>
          <w:rStyle w:val="FootnoteReference"/>
          <w:rFonts w:cstheme="minorHAnsi"/>
          <w:b/>
          <w:bCs/>
          <w:sz w:val="24"/>
          <w:szCs w:val="24"/>
        </w:rPr>
        <w:footnoteReference w:id="1"/>
      </w:r>
    </w:p>
    <w:p w14:paraId="3EE96425" w14:textId="77777777" w:rsidR="00EF5AE2" w:rsidRPr="00F77A18" w:rsidRDefault="00EF5AE2" w:rsidP="0060154C">
      <w:pPr>
        <w:shd w:val="clear" w:color="auto" w:fill="FFFFFF"/>
        <w:spacing w:after="0" w:line="240" w:lineRule="auto"/>
        <w:textAlignment w:val="baseline"/>
        <w:rPr>
          <w:rFonts w:eastAsia="Times New Roman" w:cstheme="minorHAnsi"/>
          <w:color w:val="000000"/>
          <w:kern w:val="0"/>
          <w:sz w:val="24"/>
          <w:szCs w:val="24"/>
          <w14:ligatures w14:val="none"/>
        </w:rPr>
      </w:pPr>
    </w:p>
    <w:p w14:paraId="055AEE67" w14:textId="5C626848" w:rsidR="0013573D" w:rsidRDefault="0013573D" w:rsidP="0060154C">
      <w:pPr>
        <w:shd w:val="clear" w:color="auto" w:fill="FFFFFF"/>
        <w:spacing w:after="0" w:line="240" w:lineRule="auto"/>
        <w:textAlignment w:val="baseline"/>
        <w:rPr>
          <w:rFonts w:eastAsia="Times New Roman" w:cstheme="minorHAnsi"/>
          <w:b/>
          <w:bCs/>
          <w:color w:val="000000"/>
          <w:kern w:val="0"/>
          <w:sz w:val="24"/>
          <w:szCs w:val="24"/>
          <w14:ligatures w14:val="none"/>
        </w:rPr>
      </w:pPr>
      <w:r w:rsidRPr="00F77A18">
        <w:rPr>
          <w:rFonts w:eastAsia="Times New Roman" w:cstheme="minorHAnsi"/>
          <w:b/>
          <w:bCs/>
          <w:color w:val="000000"/>
          <w:kern w:val="0"/>
          <w:sz w:val="24"/>
          <w:szCs w:val="24"/>
          <w14:ligatures w14:val="none"/>
        </w:rPr>
        <w:t>Introduction/Background</w:t>
      </w:r>
    </w:p>
    <w:p w14:paraId="464789AB" w14:textId="77777777" w:rsidR="005A52B5" w:rsidRPr="00F77A18" w:rsidRDefault="005A52B5" w:rsidP="0060154C">
      <w:pPr>
        <w:shd w:val="clear" w:color="auto" w:fill="FFFFFF"/>
        <w:spacing w:after="0" w:line="240" w:lineRule="auto"/>
        <w:textAlignment w:val="baseline"/>
        <w:rPr>
          <w:rFonts w:eastAsia="Times New Roman" w:cstheme="minorHAnsi"/>
          <w:b/>
          <w:bCs/>
          <w:color w:val="000000"/>
          <w:kern w:val="0"/>
          <w:sz w:val="24"/>
          <w:szCs w:val="24"/>
          <w14:ligatures w14:val="none"/>
        </w:rPr>
      </w:pPr>
    </w:p>
    <w:p w14:paraId="0C78A110" w14:textId="25EDB449" w:rsidR="0013573D" w:rsidRDefault="00B166B8" w:rsidP="0060154C">
      <w:pPr>
        <w:shd w:val="clear" w:color="auto" w:fill="FFFFFF"/>
        <w:spacing w:after="0" w:line="240" w:lineRule="auto"/>
        <w:textAlignment w:val="baseline"/>
        <w:rPr>
          <w:rFonts w:eastAsia="Times New Roman" w:cstheme="minorHAnsi"/>
          <w:color w:val="000000"/>
          <w:kern w:val="0"/>
          <w:sz w:val="24"/>
          <w:szCs w:val="24"/>
          <w14:ligatures w14:val="none"/>
        </w:rPr>
      </w:pPr>
      <w:proofErr w:type="spellStart"/>
      <w:r w:rsidRPr="00F77A18">
        <w:rPr>
          <w:rFonts w:eastAsia="Times New Roman" w:cstheme="minorHAnsi"/>
          <w:color w:val="000000"/>
          <w:kern w:val="0"/>
          <w:sz w:val="24"/>
          <w:szCs w:val="24"/>
          <w14:ligatures w14:val="none"/>
        </w:rPr>
        <w:t>ofo</w:t>
      </w:r>
      <w:proofErr w:type="spellEnd"/>
      <w:r w:rsidRPr="00F77A18">
        <w:rPr>
          <w:rFonts w:eastAsia="Times New Roman" w:cstheme="minorHAnsi"/>
          <w:color w:val="000000"/>
          <w:kern w:val="0"/>
          <w:sz w:val="24"/>
          <w:szCs w:val="24"/>
          <w14:ligatures w14:val="none"/>
        </w:rPr>
        <w:t xml:space="preserve"> was once one of the </w:t>
      </w:r>
      <w:r w:rsidR="0059623E">
        <w:rPr>
          <w:rFonts w:eastAsia="Times New Roman" w:cstheme="minorHAnsi"/>
          <w:color w:val="000000"/>
          <w:kern w:val="0"/>
          <w:sz w:val="24"/>
          <w:szCs w:val="24"/>
          <w14:ligatures w14:val="none"/>
        </w:rPr>
        <w:t xml:space="preserve">most visible and </w:t>
      </w:r>
      <w:r w:rsidRPr="00F77A18">
        <w:rPr>
          <w:rFonts w:eastAsia="Times New Roman" w:cstheme="minorHAnsi"/>
          <w:color w:val="000000"/>
          <w:kern w:val="0"/>
          <w:sz w:val="24"/>
          <w:szCs w:val="24"/>
          <w14:ligatures w14:val="none"/>
        </w:rPr>
        <w:t xml:space="preserve">largest </w:t>
      </w:r>
      <w:r w:rsidR="00D57F23" w:rsidRPr="00F77A18">
        <w:rPr>
          <w:rFonts w:eastAsia="Times New Roman" w:cstheme="minorHAnsi"/>
          <w:color w:val="000000"/>
          <w:kern w:val="0"/>
          <w:sz w:val="24"/>
          <w:szCs w:val="24"/>
          <w14:ligatures w14:val="none"/>
        </w:rPr>
        <w:t>bicycle-sharing</w:t>
      </w:r>
      <w:r w:rsidRPr="00F77A18">
        <w:rPr>
          <w:rFonts w:eastAsia="Times New Roman" w:cstheme="minorHAnsi"/>
          <w:color w:val="000000"/>
          <w:kern w:val="0"/>
          <w:sz w:val="24"/>
          <w:szCs w:val="24"/>
          <w14:ligatures w14:val="none"/>
        </w:rPr>
        <w:t xml:space="preserve"> companies</w:t>
      </w:r>
      <w:r w:rsidR="001535FA" w:rsidRPr="00F77A18">
        <w:rPr>
          <w:rFonts w:eastAsia="Times New Roman" w:cstheme="minorHAnsi"/>
          <w:color w:val="000000"/>
          <w:kern w:val="0"/>
          <w:sz w:val="24"/>
          <w:szCs w:val="24"/>
          <w14:ligatures w14:val="none"/>
        </w:rPr>
        <w:t xml:space="preserve"> on the market</w:t>
      </w:r>
      <w:r w:rsidRPr="00F77A18">
        <w:rPr>
          <w:rFonts w:eastAsia="Times New Roman" w:cstheme="minorHAnsi"/>
          <w:color w:val="000000"/>
          <w:kern w:val="0"/>
          <w:sz w:val="24"/>
          <w:szCs w:val="24"/>
          <w14:ligatures w14:val="none"/>
        </w:rPr>
        <w:t>.</w:t>
      </w:r>
      <w:r w:rsidR="00D57F23" w:rsidRPr="00F77A18">
        <w:rPr>
          <w:rFonts w:eastAsia="Times New Roman" w:cstheme="minorHAnsi"/>
          <w:color w:val="000000"/>
          <w:kern w:val="0"/>
          <w:sz w:val="24"/>
          <w:szCs w:val="24"/>
          <w14:ligatures w14:val="none"/>
        </w:rPr>
        <w:t xml:space="preserve"> The company went from global unicor</w:t>
      </w:r>
      <w:r w:rsidR="00A168E5" w:rsidRPr="00F77A18">
        <w:rPr>
          <w:rFonts w:eastAsia="Times New Roman" w:cstheme="minorHAnsi"/>
          <w:color w:val="000000"/>
          <w:kern w:val="0"/>
          <w:sz w:val="24"/>
          <w:szCs w:val="24"/>
          <w14:ligatures w14:val="none"/>
        </w:rPr>
        <w:t>n to bankrupt</w:t>
      </w:r>
      <w:r w:rsidR="0059623E">
        <w:rPr>
          <w:rFonts w:eastAsia="Times New Roman" w:cstheme="minorHAnsi"/>
          <w:color w:val="000000"/>
          <w:kern w:val="0"/>
          <w:sz w:val="24"/>
          <w:szCs w:val="24"/>
          <w14:ligatures w14:val="none"/>
        </w:rPr>
        <w:t>cy</w:t>
      </w:r>
      <w:r w:rsidR="00A168E5" w:rsidRPr="00F77A18">
        <w:rPr>
          <w:rFonts w:eastAsia="Times New Roman" w:cstheme="minorHAnsi"/>
          <w:color w:val="000000"/>
          <w:kern w:val="0"/>
          <w:sz w:val="24"/>
          <w:szCs w:val="24"/>
          <w14:ligatures w14:val="none"/>
        </w:rPr>
        <w:t xml:space="preserve"> in a quick downward spiral after </w:t>
      </w:r>
      <w:r w:rsidR="00740304" w:rsidRPr="00F77A18">
        <w:rPr>
          <w:rFonts w:eastAsia="Times New Roman" w:cstheme="minorHAnsi"/>
          <w:color w:val="000000"/>
          <w:kern w:val="0"/>
          <w:sz w:val="24"/>
          <w:szCs w:val="24"/>
          <w14:ligatures w14:val="none"/>
        </w:rPr>
        <w:t xml:space="preserve">its early and </w:t>
      </w:r>
      <w:r w:rsidR="00FB247A" w:rsidRPr="00F77A18">
        <w:rPr>
          <w:rFonts w:eastAsia="Times New Roman" w:cstheme="minorHAnsi"/>
          <w:color w:val="000000"/>
          <w:kern w:val="0"/>
          <w:sz w:val="24"/>
          <w:szCs w:val="24"/>
          <w14:ligatures w14:val="none"/>
        </w:rPr>
        <w:t>rapid</w:t>
      </w:r>
      <w:r w:rsidR="00740304" w:rsidRPr="00F77A18">
        <w:rPr>
          <w:rFonts w:eastAsia="Times New Roman" w:cstheme="minorHAnsi"/>
          <w:color w:val="000000"/>
          <w:kern w:val="0"/>
          <w:sz w:val="24"/>
          <w:szCs w:val="24"/>
          <w14:ligatures w14:val="none"/>
        </w:rPr>
        <w:t xml:space="preserve"> international expansion. As a part of the sharing economy</w:t>
      </w:r>
      <w:r w:rsidR="008F4680" w:rsidRPr="00F77A18">
        <w:rPr>
          <w:rFonts w:eastAsia="Times New Roman" w:cstheme="minorHAnsi"/>
          <w:color w:val="000000"/>
          <w:kern w:val="0"/>
          <w:sz w:val="24"/>
          <w:szCs w:val="24"/>
          <w14:ligatures w14:val="none"/>
        </w:rPr>
        <w:t xml:space="preserve">, </w:t>
      </w:r>
      <w:proofErr w:type="spellStart"/>
      <w:r w:rsidR="008F4680" w:rsidRPr="00F77A18">
        <w:rPr>
          <w:rFonts w:eastAsia="Times New Roman" w:cstheme="minorHAnsi"/>
          <w:color w:val="000000"/>
          <w:kern w:val="0"/>
          <w:sz w:val="24"/>
          <w:szCs w:val="24"/>
          <w14:ligatures w14:val="none"/>
        </w:rPr>
        <w:t>ofo</w:t>
      </w:r>
      <w:proofErr w:type="spellEnd"/>
      <w:r w:rsidR="008F4680" w:rsidRPr="00F77A18">
        <w:rPr>
          <w:rFonts w:eastAsia="Times New Roman" w:cstheme="minorHAnsi"/>
          <w:color w:val="000000"/>
          <w:kern w:val="0"/>
          <w:sz w:val="24"/>
          <w:szCs w:val="24"/>
          <w14:ligatures w14:val="none"/>
        </w:rPr>
        <w:t xml:space="preserve"> and the service it provided</w:t>
      </w:r>
      <w:r w:rsidR="00381A61" w:rsidRPr="00F77A18">
        <w:rPr>
          <w:rFonts w:eastAsia="Times New Roman" w:cstheme="minorHAnsi"/>
          <w:color w:val="000000"/>
          <w:kern w:val="0"/>
          <w:sz w:val="24"/>
          <w:szCs w:val="24"/>
          <w14:ligatures w14:val="none"/>
        </w:rPr>
        <w:t xml:space="preserve"> seemed </w:t>
      </w:r>
      <w:r w:rsidR="005A52B5">
        <w:rPr>
          <w:rFonts w:eastAsia="Times New Roman" w:cstheme="minorHAnsi"/>
          <w:color w:val="000000"/>
          <w:kern w:val="0"/>
          <w:sz w:val="24"/>
          <w:szCs w:val="24"/>
          <w14:ligatures w14:val="none"/>
        </w:rPr>
        <w:t xml:space="preserve">initially </w:t>
      </w:r>
      <w:r w:rsidR="00381A61" w:rsidRPr="00F77A18">
        <w:rPr>
          <w:rFonts w:eastAsia="Times New Roman" w:cstheme="minorHAnsi"/>
          <w:color w:val="000000"/>
          <w:kern w:val="0"/>
          <w:sz w:val="24"/>
          <w:szCs w:val="24"/>
          <w14:ligatures w14:val="none"/>
        </w:rPr>
        <w:t xml:space="preserve">well-suited to the Chinese </w:t>
      </w:r>
      <w:r w:rsidR="00D75BE5" w:rsidRPr="00F77A18">
        <w:rPr>
          <w:rFonts w:eastAsia="Times New Roman" w:cstheme="minorHAnsi"/>
          <w:color w:val="000000"/>
          <w:kern w:val="0"/>
          <w:sz w:val="24"/>
          <w:szCs w:val="24"/>
          <w14:ligatures w14:val="none"/>
        </w:rPr>
        <w:t xml:space="preserve">commuter </w:t>
      </w:r>
      <w:r w:rsidR="00381A61" w:rsidRPr="00F77A18">
        <w:rPr>
          <w:rFonts w:eastAsia="Times New Roman" w:cstheme="minorHAnsi"/>
          <w:color w:val="000000"/>
          <w:kern w:val="0"/>
          <w:sz w:val="24"/>
          <w:szCs w:val="24"/>
          <w14:ligatures w14:val="none"/>
        </w:rPr>
        <w:t>lifestyle</w:t>
      </w:r>
      <w:r w:rsidR="00D75BE5" w:rsidRPr="00F77A18">
        <w:rPr>
          <w:rFonts w:eastAsia="Times New Roman" w:cstheme="minorHAnsi"/>
          <w:color w:val="000000"/>
          <w:kern w:val="0"/>
          <w:sz w:val="24"/>
          <w:szCs w:val="24"/>
          <w14:ligatures w14:val="none"/>
        </w:rPr>
        <w:t xml:space="preserve">, especially </w:t>
      </w:r>
      <w:r w:rsidR="00017C23" w:rsidRPr="00F77A18">
        <w:rPr>
          <w:rFonts w:eastAsia="Times New Roman" w:cstheme="minorHAnsi"/>
          <w:color w:val="000000"/>
          <w:kern w:val="0"/>
          <w:sz w:val="24"/>
          <w:szCs w:val="24"/>
          <w14:ligatures w14:val="none"/>
        </w:rPr>
        <w:t>as</w:t>
      </w:r>
      <w:r w:rsidR="00D75BE5" w:rsidRPr="00F77A18">
        <w:rPr>
          <w:rFonts w:eastAsia="Times New Roman" w:cstheme="minorHAnsi"/>
          <w:color w:val="000000"/>
          <w:kern w:val="0"/>
          <w:sz w:val="24"/>
          <w:szCs w:val="24"/>
          <w14:ligatures w14:val="none"/>
        </w:rPr>
        <w:t xml:space="preserve"> it pioneered dockless bike sharing</w:t>
      </w:r>
      <w:r w:rsidR="00C27915" w:rsidRPr="00F77A18">
        <w:rPr>
          <w:rFonts w:eastAsia="Times New Roman" w:cstheme="minorHAnsi"/>
          <w:color w:val="000000"/>
          <w:kern w:val="0"/>
          <w:sz w:val="24"/>
          <w:szCs w:val="24"/>
          <w14:ligatures w14:val="none"/>
        </w:rPr>
        <w:t xml:space="preserve"> to help solve the “last mile” problem.</w:t>
      </w:r>
      <w:r w:rsidR="00023D5A" w:rsidRPr="00F77A18">
        <w:rPr>
          <w:rFonts w:eastAsia="Times New Roman" w:cstheme="minorHAnsi"/>
          <w:color w:val="000000"/>
          <w:kern w:val="0"/>
          <w:sz w:val="24"/>
          <w:szCs w:val="24"/>
          <w14:ligatures w14:val="none"/>
        </w:rPr>
        <w:t xml:space="preserve"> </w:t>
      </w:r>
      <w:r w:rsidR="007D6CCC">
        <w:rPr>
          <w:rFonts w:eastAsia="Times New Roman" w:cstheme="minorHAnsi"/>
          <w:color w:val="000000"/>
          <w:kern w:val="0"/>
          <w:sz w:val="24"/>
          <w:szCs w:val="24"/>
          <w14:ligatures w14:val="none"/>
        </w:rPr>
        <w:t xml:space="preserve">However, it is debatable whether </w:t>
      </w:r>
      <w:proofErr w:type="spellStart"/>
      <w:r w:rsidR="007D6CCC">
        <w:rPr>
          <w:rFonts w:eastAsia="Times New Roman" w:cstheme="minorHAnsi"/>
          <w:color w:val="000000"/>
          <w:kern w:val="0"/>
          <w:sz w:val="24"/>
          <w:szCs w:val="24"/>
          <w14:ligatures w14:val="none"/>
        </w:rPr>
        <w:t>ofo’s</w:t>
      </w:r>
      <w:proofErr w:type="spellEnd"/>
      <w:r w:rsidR="007D6CCC">
        <w:rPr>
          <w:rFonts w:eastAsia="Times New Roman" w:cstheme="minorHAnsi"/>
          <w:color w:val="000000"/>
          <w:kern w:val="0"/>
          <w:sz w:val="24"/>
          <w:szCs w:val="24"/>
          <w14:ligatures w14:val="none"/>
        </w:rPr>
        <w:t xml:space="preserve"> business, operational, and financial models were transferable to markets outside of China. </w:t>
      </w:r>
      <w:r w:rsidR="00FB247A" w:rsidRPr="00F77A18">
        <w:rPr>
          <w:rFonts w:eastAsia="Times New Roman" w:cstheme="minorHAnsi"/>
          <w:color w:val="000000"/>
          <w:kern w:val="0"/>
          <w:sz w:val="24"/>
          <w:szCs w:val="24"/>
          <w14:ligatures w14:val="none"/>
        </w:rPr>
        <w:t xml:space="preserve">Ultimately, the company spread itself too </w:t>
      </w:r>
      <w:r w:rsidR="005A52B5">
        <w:rPr>
          <w:rFonts w:eastAsia="Times New Roman" w:cstheme="minorHAnsi"/>
          <w:color w:val="000000"/>
          <w:kern w:val="0"/>
          <w:sz w:val="24"/>
          <w:szCs w:val="24"/>
          <w14:ligatures w14:val="none"/>
        </w:rPr>
        <w:t xml:space="preserve">quickly and too </w:t>
      </w:r>
      <w:r w:rsidR="00FB247A" w:rsidRPr="00F77A18">
        <w:rPr>
          <w:rFonts w:eastAsia="Times New Roman" w:cstheme="minorHAnsi"/>
          <w:color w:val="000000"/>
          <w:kern w:val="0"/>
          <w:sz w:val="24"/>
          <w:szCs w:val="24"/>
          <w14:ligatures w14:val="none"/>
        </w:rPr>
        <w:t>thin and became unable to</w:t>
      </w:r>
      <w:r w:rsidR="005A52B5">
        <w:rPr>
          <w:rFonts w:eastAsia="Times New Roman" w:cstheme="minorHAnsi"/>
          <w:color w:val="000000"/>
          <w:kern w:val="0"/>
          <w:sz w:val="24"/>
          <w:szCs w:val="24"/>
          <w14:ligatures w14:val="none"/>
        </w:rPr>
        <w:t xml:space="preserve"> sustain its international expansion. Problems abroad impacted its operations at home and vice versa.</w:t>
      </w:r>
      <w:r w:rsidR="002A7D0C" w:rsidRPr="00F77A18">
        <w:rPr>
          <w:rFonts w:eastAsia="Times New Roman" w:cstheme="minorHAnsi"/>
          <w:color w:val="000000"/>
          <w:kern w:val="0"/>
          <w:sz w:val="24"/>
          <w:szCs w:val="24"/>
          <w14:ligatures w14:val="none"/>
        </w:rPr>
        <w:t xml:space="preserve"> </w:t>
      </w:r>
      <w:r w:rsidR="00E2518B" w:rsidRPr="00F77A18">
        <w:rPr>
          <w:rFonts w:eastAsia="Times New Roman" w:cstheme="minorHAnsi"/>
          <w:color w:val="000000"/>
          <w:kern w:val="0"/>
          <w:sz w:val="24"/>
          <w:szCs w:val="24"/>
          <w14:ligatures w14:val="none"/>
        </w:rPr>
        <w:t>Because the</w:t>
      </w:r>
      <w:r w:rsidR="00CD6ECB" w:rsidRPr="00F77A18">
        <w:rPr>
          <w:rFonts w:eastAsia="Times New Roman" w:cstheme="minorHAnsi"/>
          <w:color w:val="000000"/>
          <w:kern w:val="0"/>
          <w:sz w:val="24"/>
          <w:szCs w:val="24"/>
          <w14:ligatures w14:val="none"/>
        </w:rPr>
        <w:t xml:space="preserve"> founder of </w:t>
      </w:r>
      <w:proofErr w:type="spellStart"/>
      <w:r w:rsidR="00CD6ECB" w:rsidRPr="00F77A18">
        <w:rPr>
          <w:rFonts w:eastAsia="Times New Roman" w:cstheme="minorHAnsi"/>
          <w:color w:val="000000"/>
          <w:kern w:val="0"/>
          <w:sz w:val="24"/>
          <w:szCs w:val="24"/>
          <w14:ligatures w14:val="none"/>
        </w:rPr>
        <w:t>ofo</w:t>
      </w:r>
      <w:proofErr w:type="spellEnd"/>
      <w:r w:rsidR="00CD6ECB" w:rsidRPr="00F77A18">
        <w:rPr>
          <w:rFonts w:eastAsia="Times New Roman" w:cstheme="minorHAnsi"/>
          <w:color w:val="000000"/>
          <w:kern w:val="0"/>
          <w:sz w:val="24"/>
          <w:szCs w:val="24"/>
          <w14:ligatures w14:val="none"/>
        </w:rPr>
        <w:t xml:space="preserve"> was </w:t>
      </w:r>
      <w:r w:rsidR="007D6CCC">
        <w:rPr>
          <w:rFonts w:eastAsia="Times New Roman" w:cstheme="minorHAnsi"/>
          <w:color w:val="000000"/>
          <w:kern w:val="0"/>
          <w:sz w:val="24"/>
          <w:szCs w:val="24"/>
          <w14:ligatures w14:val="none"/>
        </w:rPr>
        <w:t xml:space="preserve">reported to be </w:t>
      </w:r>
      <w:r w:rsidR="00CD6ECB" w:rsidRPr="00F77A18">
        <w:rPr>
          <w:rFonts w:eastAsia="Times New Roman" w:cstheme="minorHAnsi"/>
          <w:color w:val="000000"/>
          <w:kern w:val="0"/>
          <w:sz w:val="24"/>
          <w:szCs w:val="24"/>
          <w14:ligatures w14:val="none"/>
        </w:rPr>
        <w:t>unwilling to let the company be acquired by</w:t>
      </w:r>
      <w:r w:rsidR="00D72EC0" w:rsidRPr="00F77A18">
        <w:rPr>
          <w:rFonts w:eastAsia="Times New Roman" w:cstheme="minorHAnsi"/>
          <w:color w:val="000000"/>
          <w:kern w:val="0"/>
          <w:sz w:val="24"/>
          <w:szCs w:val="24"/>
          <w14:ligatures w14:val="none"/>
        </w:rPr>
        <w:t xml:space="preserve"> or </w:t>
      </w:r>
      <w:r w:rsidR="006C3DC0" w:rsidRPr="00F77A18">
        <w:rPr>
          <w:rFonts w:eastAsia="Times New Roman" w:cstheme="minorHAnsi"/>
          <w:color w:val="000000"/>
          <w:kern w:val="0"/>
          <w:sz w:val="24"/>
          <w:szCs w:val="24"/>
          <w14:ligatures w14:val="none"/>
        </w:rPr>
        <w:t>merged</w:t>
      </w:r>
      <w:r w:rsidR="00D72EC0" w:rsidRPr="00F77A18">
        <w:rPr>
          <w:rFonts w:eastAsia="Times New Roman" w:cstheme="minorHAnsi"/>
          <w:color w:val="000000"/>
          <w:kern w:val="0"/>
          <w:sz w:val="24"/>
          <w:szCs w:val="24"/>
          <w14:ligatures w14:val="none"/>
        </w:rPr>
        <w:t xml:space="preserve"> with another</w:t>
      </w:r>
      <w:r w:rsidR="00F60CC2" w:rsidRPr="00F77A18">
        <w:rPr>
          <w:rFonts w:eastAsia="Times New Roman" w:cstheme="minorHAnsi"/>
          <w:color w:val="000000"/>
          <w:kern w:val="0"/>
          <w:sz w:val="24"/>
          <w:szCs w:val="24"/>
          <w14:ligatures w14:val="none"/>
        </w:rPr>
        <w:t xml:space="preserve"> better-established, financially-sound company, </w:t>
      </w:r>
      <w:r w:rsidR="00972B6E" w:rsidRPr="00F77A18">
        <w:rPr>
          <w:rFonts w:eastAsia="Times New Roman" w:cstheme="minorHAnsi"/>
          <w:color w:val="000000"/>
          <w:kern w:val="0"/>
          <w:sz w:val="24"/>
          <w:szCs w:val="24"/>
          <w14:ligatures w14:val="none"/>
        </w:rPr>
        <w:t>despite being unable to pay its debts</w:t>
      </w:r>
      <w:r w:rsidR="00A9452E" w:rsidRPr="00F77A18">
        <w:rPr>
          <w:rFonts w:eastAsia="Times New Roman" w:cstheme="minorHAnsi"/>
          <w:color w:val="000000"/>
          <w:kern w:val="0"/>
          <w:sz w:val="24"/>
          <w:szCs w:val="24"/>
          <w14:ligatures w14:val="none"/>
        </w:rPr>
        <w:t xml:space="preserve">, it </w:t>
      </w:r>
      <w:r w:rsidR="005A52B5">
        <w:rPr>
          <w:rFonts w:eastAsia="Times New Roman" w:cstheme="minorHAnsi"/>
          <w:color w:val="000000"/>
          <w:kern w:val="0"/>
          <w:sz w:val="24"/>
          <w:szCs w:val="24"/>
          <w14:ligatures w14:val="none"/>
        </w:rPr>
        <w:t>soon lost the support of its key financial backers.</w:t>
      </w:r>
    </w:p>
    <w:p w14:paraId="2B2A181B" w14:textId="08EB9782" w:rsidR="007D6CCC" w:rsidRDefault="007D6CCC" w:rsidP="0060154C">
      <w:pPr>
        <w:shd w:val="clear" w:color="auto" w:fill="FFFFFF"/>
        <w:spacing w:after="0" w:line="240" w:lineRule="auto"/>
        <w:textAlignment w:val="baseline"/>
        <w:rPr>
          <w:rFonts w:eastAsia="Times New Roman" w:cstheme="minorHAnsi"/>
          <w:color w:val="000000"/>
          <w:kern w:val="0"/>
          <w:sz w:val="24"/>
          <w:szCs w:val="24"/>
          <w14:ligatures w14:val="none"/>
        </w:rPr>
      </w:pPr>
    </w:p>
    <w:p w14:paraId="680A3D93" w14:textId="35D8877A" w:rsidR="006D6619" w:rsidRDefault="007D6CCC" w:rsidP="0060154C">
      <w:pPr>
        <w:shd w:val="clear" w:color="auto" w:fill="FFFFFF"/>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The </w:t>
      </w:r>
      <w:proofErr w:type="spellStart"/>
      <w:r>
        <w:rPr>
          <w:rFonts w:eastAsia="Times New Roman" w:cstheme="minorHAnsi"/>
          <w:color w:val="000000"/>
          <w:kern w:val="0"/>
          <w:sz w:val="24"/>
          <w:szCs w:val="24"/>
          <w14:ligatures w14:val="none"/>
        </w:rPr>
        <w:t>ofo</w:t>
      </w:r>
      <w:proofErr w:type="spellEnd"/>
      <w:r>
        <w:rPr>
          <w:rFonts w:eastAsia="Times New Roman" w:cstheme="minorHAnsi"/>
          <w:color w:val="000000"/>
          <w:kern w:val="0"/>
          <w:sz w:val="24"/>
          <w:szCs w:val="24"/>
          <w14:ligatures w14:val="none"/>
        </w:rPr>
        <w:t xml:space="preserve"> case ties</w:t>
      </w:r>
      <w:r w:rsidR="00CA718E">
        <w:rPr>
          <w:rFonts w:eastAsia="Times New Roman" w:cstheme="minorHAnsi"/>
          <w:color w:val="000000"/>
          <w:kern w:val="0"/>
          <w:sz w:val="24"/>
          <w:szCs w:val="24"/>
          <w14:ligatures w14:val="none"/>
        </w:rPr>
        <w:t>-</w:t>
      </w:r>
      <w:r>
        <w:rPr>
          <w:rFonts w:eastAsia="Times New Roman" w:cstheme="minorHAnsi"/>
          <w:color w:val="000000"/>
          <w:kern w:val="0"/>
          <w:sz w:val="24"/>
          <w:szCs w:val="24"/>
          <w14:ligatures w14:val="none"/>
        </w:rPr>
        <w:t xml:space="preserve">in </w:t>
      </w:r>
      <w:r w:rsidR="00CA718E">
        <w:rPr>
          <w:rFonts w:eastAsia="Times New Roman" w:cstheme="minorHAnsi"/>
          <w:color w:val="000000"/>
          <w:kern w:val="0"/>
          <w:sz w:val="24"/>
          <w:szCs w:val="24"/>
          <w14:ligatures w14:val="none"/>
        </w:rPr>
        <w:t xml:space="preserve">well </w:t>
      </w:r>
      <w:r>
        <w:rPr>
          <w:rFonts w:eastAsia="Times New Roman" w:cstheme="minorHAnsi"/>
          <w:color w:val="000000"/>
          <w:kern w:val="0"/>
          <w:sz w:val="24"/>
          <w:szCs w:val="24"/>
          <w14:ligatures w14:val="none"/>
        </w:rPr>
        <w:t xml:space="preserve">with the </w:t>
      </w:r>
      <w:r w:rsidR="00CA718E">
        <w:rPr>
          <w:rFonts w:eastAsia="Times New Roman" w:cstheme="minorHAnsi"/>
          <w:color w:val="000000"/>
          <w:kern w:val="0"/>
          <w:sz w:val="24"/>
          <w:szCs w:val="24"/>
          <w14:ligatures w14:val="none"/>
        </w:rPr>
        <w:t>coverage of the last two chapters of the book, namely the processes of building and managing the international entrepreneurial firm</w:t>
      </w:r>
      <w:r w:rsidR="00E66966">
        <w:rPr>
          <w:rFonts w:eastAsia="Times New Roman" w:cstheme="minorHAnsi"/>
          <w:color w:val="000000"/>
          <w:kern w:val="0"/>
          <w:sz w:val="24"/>
          <w:szCs w:val="24"/>
          <w14:ligatures w14:val="none"/>
        </w:rPr>
        <w:t xml:space="preserve"> (Chapter 4) and International entrepreneurial entry (Chapter 5). </w:t>
      </w:r>
      <w:r w:rsidR="006D6619">
        <w:rPr>
          <w:rFonts w:eastAsia="Times New Roman" w:cstheme="minorHAnsi"/>
          <w:color w:val="000000"/>
          <w:kern w:val="0"/>
          <w:sz w:val="24"/>
          <w:szCs w:val="24"/>
          <w14:ligatures w14:val="none"/>
        </w:rPr>
        <w:t>By asking students “What they would have done differently,” the instructor could open opportunities for students to apply lessons learned from these two chapters.</w:t>
      </w:r>
    </w:p>
    <w:p w14:paraId="6A5F6E79" w14:textId="77777777" w:rsidR="006D6619" w:rsidRDefault="006D6619" w:rsidP="0060154C">
      <w:pPr>
        <w:shd w:val="clear" w:color="auto" w:fill="FFFFFF"/>
        <w:spacing w:after="0" w:line="240" w:lineRule="auto"/>
        <w:textAlignment w:val="baseline"/>
        <w:rPr>
          <w:rFonts w:eastAsia="Times New Roman" w:cstheme="minorHAnsi"/>
          <w:color w:val="000000"/>
          <w:kern w:val="0"/>
          <w:sz w:val="24"/>
          <w:szCs w:val="24"/>
          <w14:ligatures w14:val="none"/>
        </w:rPr>
      </w:pPr>
    </w:p>
    <w:p w14:paraId="51200595" w14:textId="6C702C91" w:rsidR="007D6CCC" w:rsidRDefault="006D6619" w:rsidP="0060154C">
      <w:pPr>
        <w:shd w:val="clear" w:color="auto" w:fill="FFFFFF"/>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The case </w:t>
      </w:r>
      <w:r w:rsidR="00E66966">
        <w:rPr>
          <w:rFonts w:eastAsia="Times New Roman" w:cstheme="minorHAnsi"/>
          <w:color w:val="000000"/>
          <w:kern w:val="0"/>
          <w:sz w:val="24"/>
          <w:szCs w:val="24"/>
          <w14:ligatures w14:val="none"/>
        </w:rPr>
        <w:t xml:space="preserve">could also be used to illustrate the perils of early and accelerated international expansion and misalignment with financial partners by international new ventures. In addition, </w:t>
      </w:r>
      <w:proofErr w:type="spellStart"/>
      <w:r w:rsidR="00F85733">
        <w:rPr>
          <w:rFonts w:eastAsia="Times New Roman" w:cstheme="minorHAnsi"/>
          <w:color w:val="000000"/>
          <w:kern w:val="0"/>
          <w:sz w:val="24"/>
          <w:szCs w:val="24"/>
          <w14:ligatures w14:val="none"/>
        </w:rPr>
        <w:t>ofo’s</w:t>
      </w:r>
      <w:proofErr w:type="spellEnd"/>
      <w:r w:rsidR="00F85733">
        <w:rPr>
          <w:rFonts w:eastAsia="Times New Roman" w:cstheme="minorHAnsi"/>
          <w:color w:val="000000"/>
          <w:kern w:val="0"/>
          <w:sz w:val="24"/>
          <w:szCs w:val="24"/>
          <w14:ligatures w14:val="none"/>
        </w:rPr>
        <w:t xml:space="preserve"> experience</w:t>
      </w:r>
      <w:r w:rsidR="00E66966">
        <w:rPr>
          <w:rFonts w:eastAsia="Times New Roman" w:cstheme="minorHAnsi"/>
          <w:color w:val="000000"/>
          <w:kern w:val="0"/>
          <w:sz w:val="24"/>
          <w:szCs w:val="24"/>
          <w14:ligatures w14:val="none"/>
        </w:rPr>
        <w:t xml:space="preserve"> highlights </w:t>
      </w:r>
      <w:r w:rsidR="00F85733">
        <w:rPr>
          <w:rFonts w:eastAsia="Times New Roman" w:cstheme="minorHAnsi"/>
          <w:color w:val="000000"/>
          <w:kern w:val="0"/>
          <w:sz w:val="24"/>
          <w:szCs w:val="24"/>
          <w14:ligatures w14:val="none"/>
        </w:rPr>
        <w:t>selected</w:t>
      </w:r>
      <w:r w:rsidR="00E66966">
        <w:rPr>
          <w:rFonts w:eastAsia="Times New Roman" w:cstheme="minorHAnsi"/>
          <w:color w:val="000000"/>
          <w:kern w:val="0"/>
          <w:sz w:val="24"/>
          <w:szCs w:val="24"/>
          <w14:ligatures w14:val="none"/>
        </w:rPr>
        <w:t xml:space="preserve"> </w:t>
      </w:r>
      <w:r w:rsidR="00F85733">
        <w:rPr>
          <w:rFonts w:eastAsia="Times New Roman" w:cstheme="minorHAnsi"/>
          <w:color w:val="000000"/>
          <w:kern w:val="0"/>
          <w:sz w:val="24"/>
          <w:szCs w:val="24"/>
          <w14:ligatures w14:val="none"/>
        </w:rPr>
        <w:t xml:space="preserve">external and internal </w:t>
      </w:r>
      <w:r w:rsidR="00E66966">
        <w:rPr>
          <w:rFonts w:eastAsia="Times New Roman" w:cstheme="minorHAnsi"/>
          <w:color w:val="000000"/>
          <w:kern w:val="0"/>
          <w:sz w:val="24"/>
          <w:szCs w:val="24"/>
          <w14:ligatures w14:val="none"/>
        </w:rPr>
        <w:t xml:space="preserve">risks in international business expansion </w:t>
      </w:r>
      <w:r w:rsidR="00F85733">
        <w:rPr>
          <w:rFonts w:eastAsia="Times New Roman" w:cstheme="minorHAnsi"/>
          <w:color w:val="000000"/>
          <w:kern w:val="0"/>
          <w:sz w:val="24"/>
          <w:szCs w:val="24"/>
          <w14:ligatures w14:val="none"/>
        </w:rPr>
        <w:t xml:space="preserve">that could lead to a failed venture (e.g., </w:t>
      </w:r>
      <w:proofErr w:type="gramStart"/>
      <w:r w:rsidR="00F85733">
        <w:rPr>
          <w:rFonts w:eastAsia="Times New Roman" w:cstheme="minorHAnsi"/>
          <w:color w:val="000000"/>
          <w:kern w:val="0"/>
          <w:sz w:val="24"/>
          <w:szCs w:val="24"/>
          <w14:ligatures w14:val="none"/>
        </w:rPr>
        <w:t>regulatory</w:t>
      </w:r>
      <w:proofErr w:type="gramEnd"/>
      <w:r w:rsidR="00F85733">
        <w:rPr>
          <w:rFonts w:eastAsia="Times New Roman" w:cstheme="minorHAnsi"/>
          <w:color w:val="000000"/>
          <w:kern w:val="0"/>
          <w:sz w:val="24"/>
          <w:szCs w:val="24"/>
          <w14:ligatures w14:val="none"/>
        </w:rPr>
        <w:t xml:space="preserve"> and legal risks, overcommitment to a global marketing approach, issues with route to market strateg</w:t>
      </w:r>
      <w:r w:rsidR="007E3BD2">
        <w:rPr>
          <w:rFonts w:eastAsia="Times New Roman" w:cstheme="minorHAnsi"/>
          <w:color w:val="000000"/>
          <w:kern w:val="0"/>
          <w:sz w:val="24"/>
          <w:szCs w:val="24"/>
          <w14:ligatures w14:val="none"/>
        </w:rPr>
        <w:t>ies</w:t>
      </w:r>
      <w:r w:rsidR="00F85733">
        <w:rPr>
          <w:rFonts w:eastAsia="Times New Roman" w:cstheme="minorHAnsi"/>
          <w:color w:val="000000"/>
          <w:kern w:val="0"/>
          <w:sz w:val="24"/>
          <w:szCs w:val="24"/>
          <w14:ligatures w14:val="none"/>
        </w:rPr>
        <w:t xml:space="preserve">, inexperienced top management team, lack of prudence in deploying financial capital, etc.). Finally, the case sheds light on the opportunities and challenges of the global sharing economy. In this regard, the instructor </w:t>
      </w:r>
      <w:r w:rsidR="007E3BD2">
        <w:rPr>
          <w:rFonts w:eastAsia="Times New Roman" w:cstheme="minorHAnsi"/>
          <w:color w:val="000000"/>
          <w:kern w:val="0"/>
          <w:sz w:val="24"/>
          <w:szCs w:val="24"/>
          <w14:ligatures w14:val="none"/>
        </w:rPr>
        <w:t>may consider</w:t>
      </w:r>
      <w:r w:rsidR="00F85733">
        <w:rPr>
          <w:rFonts w:eastAsia="Times New Roman" w:cstheme="minorHAnsi"/>
          <w:color w:val="000000"/>
          <w:kern w:val="0"/>
          <w:sz w:val="24"/>
          <w:szCs w:val="24"/>
          <w14:ligatures w14:val="none"/>
        </w:rPr>
        <w:t xml:space="preserve"> enrich</w:t>
      </w:r>
      <w:r w:rsidR="007E3BD2">
        <w:rPr>
          <w:rFonts w:eastAsia="Times New Roman" w:cstheme="minorHAnsi"/>
          <w:color w:val="000000"/>
          <w:kern w:val="0"/>
          <w:sz w:val="24"/>
          <w:szCs w:val="24"/>
          <w14:ligatures w14:val="none"/>
        </w:rPr>
        <w:t>ing</w:t>
      </w:r>
      <w:r w:rsidR="00F85733">
        <w:rPr>
          <w:rFonts w:eastAsia="Times New Roman" w:cstheme="minorHAnsi"/>
          <w:color w:val="000000"/>
          <w:kern w:val="0"/>
          <w:sz w:val="24"/>
          <w:szCs w:val="24"/>
          <w14:ligatures w14:val="none"/>
        </w:rPr>
        <w:t xml:space="preserve"> the discussion of the case by comparing the case of </w:t>
      </w:r>
      <w:proofErr w:type="spellStart"/>
      <w:r w:rsidR="00F85733">
        <w:rPr>
          <w:rFonts w:eastAsia="Times New Roman" w:cstheme="minorHAnsi"/>
          <w:color w:val="000000"/>
          <w:kern w:val="0"/>
          <w:sz w:val="24"/>
          <w:szCs w:val="24"/>
          <w14:ligatures w14:val="none"/>
        </w:rPr>
        <w:t>ofo</w:t>
      </w:r>
      <w:proofErr w:type="spellEnd"/>
      <w:r w:rsidR="00F85733">
        <w:rPr>
          <w:rFonts w:eastAsia="Times New Roman" w:cstheme="minorHAnsi"/>
          <w:color w:val="000000"/>
          <w:kern w:val="0"/>
          <w:sz w:val="24"/>
          <w:szCs w:val="24"/>
          <w14:ligatures w14:val="none"/>
        </w:rPr>
        <w:t xml:space="preserve"> and bike ride sharing with other companies in different </w:t>
      </w:r>
      <w:r w:rsidR="00D00EA9">
        <w:rPr>
          <w:rFonts w:eastAsia="Times New Roman" w:cstheme="minorHAnsi"/>
          <w:color w:val="000000"/>
          <w:kern w:val="0"/>
          <w:sz w:val="24"/>
          <w:szCs w:val="24"/>
          <w14:ligatures w14:val="none"/>
        </w:rPr>
        <w:t xml:space="preserve">global sharing </w:t>
      </w:r>
      <w:r w:rsidR="00F85733">
        <w:rPr>
          <w:rFonts w:eastAsia="Times New Roman" w:cstheme="minorHAnsi"/>
          <w:color w:val="000000"/>
          <w:kern w:val="0"/>
          <w:sz w:val="24"/>
          <w:szCs w:val="24"/>
          <w14:ligatures w14:val="none"/>
        </w:rPr>
        <w:t>industries (e.g.</w:t>
      </w:r>
      <w:proofErr w:type="gramStart"/>
      <w:r w:rsidR="00F85733">
        <w:rPr>
          <w:rFonts w:eastAsia="Times New Roman" w:cstheme="minorHAnsi"/>
          <w:color w:val="000000"/>
          <w:kern w:val="0"/>
          <w:sz w:val="24"/>
          <w:szCs w:val="24"/>
          <w14:ligatures w14:val="none"/>
        </w:rPr>
        <w:t xml:space="preserve">,  </w:t>
      </w:r>
      <w:r w:rsidR="003F76DD">
        <w:rPr>
          <w:rFonts w:eastAsia="Times New Roman" w:cstheme="minorHAnsi"/>
          <w:color w:val="000000"/>
          <w:kern w:val="0"/>
          <w:sz w:val="24"/>
          <w:szCs w:val="24"/>
          <w14:ligatures w14:val="none"/>
        </w:rPr>
        <w:t>Grab</w:t>
      </w:r>
      <w:proofErr w:type="gramEnd"/>
      <w:r w:rsidR="003F76DD">
        <w:rPr>
          <w:rFonts w:eastAsia="Times New Roman" w:cstheme="minorHAnsi"/>
          <w:color w:val="000000"/>
          <w:kern w:val="0"/>
          <w:sz w:val="24"/>
          <w:szCs w:val="24"/>
          <w14:ligatures w14:val="none"/>
        </w:rPr>
        <w:t xml:space="preserve"> Taxi, Go Je</w:t>
      </w:r>
      <w:r w:rsidR="00D00EA9">
        <w:rPr>
          <w:rFonts w:eastAsia="Times New Roman" w:cstheme="minorHAnsi"/>
          <w:color w:val="000000"/>
          <w:kern w:val="0"/>
          <w:sz w:val="24"/>
          <w:szCs w:val="24"/>
          <w14:ligatures w14:val="none"/>
        </w:rPr>
        <w:t>t in mobility,</w:t>
      </w:r>
      <w:r w:rsidR="003F76DD">
        <w:rPr>
          <w:rFonts w:eastAsia="Times New Roman" w:cstheme="minorHAnsi"/>
          <w:color w:val="000000"/>
          <w:kern w:val="0"/>
          <w:sz w:val="24"/>
          <w:szCs w:val="24"/>
          <w14:ligatures w14:val="none"/>
        </w:rPr>
        <w:t xml:space="preserve"> </w:t>
      </w:r>
      <w:proofErr w:type="spellStart"/>
      <w:r w:rsidR="003F76DD">
        <w:rPr>
          <w:rFonts w:eastAsia="Times New Roman" w:cstheme="minorHAnsi"/>
          <w:color w:val="000000"/>
          <w:kern w:val="0"/>
          <w:sz w:val="24"/>
          <w:szCs w:val="24"/>
          <w14:ligatures w14:val="none"/>
        </w:rPr>
        <w:t>AirBnB</w:t>
      </w:r>
      <w:proofErr w:type="spellEnd"/>
      <w:r w:rsidR="00D00EA9">
        <w:rPr>
          <w:rFonts w:eastAsia="Times New Roman" w:cstheme="minorHAnsi"/>
          <w:color w:val="000000"/>
          <w:kern w:val="0"/>
          <w:sz w:val="24"/>
          <w:szCs w:val="24"/>
          <w14:ligatures w14:val="none"/>
        </w:rPr>
        <w:t xml:space="preserve"> in lodging</w:t>
      </w:r>
      <w:r w:rsidR="003F76DD">
        <w:rPr>
          <w:rFonts w:eastAsia="Times New Roman" w:cstheme="minorHAnsi"/>
          <w:color w:val="000000"/>
          <w:kern w:val="0"/>
          <w:sz w:val="24"/>
          <w:szCs w:val="24"/>
          <w14:ligatures w14:val="none"/>
        </w:rPr>
        <w:t>)</w:t>
      </w:r>
      <w:r>
        <w:rPr>
          <w:rFonts w:eastAsia="Times New Roman" w:cstheme="minorHAnsi"/>
          <w:color w:val="000000"/>
          <w:kern w:val="0"/>
          <w:sz w:val="24"/>
          <w:szCs w:val="24"/>
          <w14:ligatures w14:val="none"/>
        </w:rPr>
        <w:t>.</w:t>
      </w:r>
    </w:p>
    <w:p w14:paraId="0AC7ACC5" w14:textId="77777777" w:rsidR="0013573D" w:rsidRPr="00F77A18" w:rsidRDefault="0013573D" w:rsidP="0060154C">
      <w:pPr>
        <w:shd w:val="clear" w:color="auto" w:fill="FFFFFF"/>
        <w:spacing w:after="0" w:line="240" w:lineRule="auto"/>
        <w:textAlignment w:val="baseline"/>
        <w:rPr>
          <w:rFonts w:eastAsia="Times New Roman" w:cstheme="minorHAnsi"/>
          <w:color w:val="000000"/>
          <w:kern w:val="0"/>
          <w:sz w:val="24"/>
          <w:szCs w:val="24"/>
          <w14:ligatures w14:val="none"/>
        </w:rPr>
      </w:pPr>
    </w:p>
    <w:p w14:paraId="293BBFC2" w14:textId="474E4BED" w:rsidR="0013573D" w:rsidRPr="00F77A18" w:rsidRDefault="0013573D" w:rsidP="0060154C">
      <w:pPr>
        <w:shd w:val="clear" w:color="auto" w:fill="FFFFFF"/>
        <w:spacing w:after="0" w:line="240" w:lineRule="auto"/>
        <w:textAlignment w:val="baseline"/>
        <w:rPr>
          <w:rFonts w:eastAsia="Times New Roman" w:cstheme="minorHAnsi"/>
          <w:b/>
          <w:bCs/>
          <w:color w:val="000000"/>
          <w:kern w:val="0"/>
          <w:sz w:val="24"/>
          <w:szCs w:val="24"/>
          <w14:ligatures w14:val="none"/>
        </w:rPr>
      </w:pPr>
      <w:r w:rsidRPr="00F77A18">
        <w:rPr>
          <w:rFonts w:eastAsia="Times New Roman" w:cstheme="minorHAnsi"/>
          <w:b/>
          <w:bCs/>
          <w:color w:val="000000"/>
          <w:kern w:val="0"/>
          <w:sz w:val="24"/>
          <w:szCs w:val="24"/>
          <w14:ligatures w14:val="none"/>
        </w:rPr>
        <w:t>Discussion Questions &amp; Answers</w:t>
      </w:r>
    </w:p>
    <w:p w14:paraId="5F87E37C" w14:textId="6328065D" w:rsidR="002205E3" w:rsidRPr="00F77A18" w:rsidRDefault="002205E3" w:rsidP="0060154C">
      <w:pPr>
        <w:pStyle w:val="ListParagraph"/>
        <w:numPr>
          <w:ilvl w:val="0"/>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 xml:space="preserve">What factors drove </w:t>
      </w:r>
      <w:proofErr w:type="spellStart"/>
      <w:r w:rsidRPr="00F77A18">
        <w:rPr>
          <w:rFonts w:eastAsia="Times New Roman" w:cstheme="minorHAnsi"/>
          <w:color w:val="000000"/>
          <w:kern w:val="0"/>
          <w:sz w:val="24"/>
          <w:szCs w:val="24"/>
          <w14:ligatures w14:val="none"/>
        </w:rPr>
        <w:t>ofo</w:t>
      </w:r>
      <w:proofErr w:type="spellEnd"/>
      <w:r w:rsidRPr="00F77A18">
        <w:rPr>
          <w:rFonts w:eastAsia="Times New Roman" w:cstheme="minorHAnsi"/>
          <w:color w:val="000000"/>
          <w:kern w:val="0"/>
          <w:sz w:val="24"/>
          <w:szCs w:val="24"/>
          <w14:ligatures w14:val="none"/>
        </w:rPr>
        <w:t xml:space="preserve"> to internationalize early and rapidly?</w:t>
      </w:r>
    </w:p>
    <w:p w14:paraId="51602AE4" w14:textId="3E0E91D9" w:rsidR="00D563F8" w:rsidRPr="00F77A18" w:rsidRDefault="005415FA"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 xml:space="preserve">Being the first to market with the dockless bike-sharing concept put </w:t>
      </w:r>
      <w:proofErr w:type="spellStart"/>
      <w:r w:rsidRPr="00F77A18">
        <w:rPr>
          <w:rFonts w:eastAsia="Times New Roman" w:cstheme="minorHAnsi"/>
          <w:color w:val="000000"/>
          <w:kern w:val="0"/>
          <w:sz w:val="24"/>
          <w:szCs w:val="24"/>
          <w14:ligatures w14:val="none"/>
        </w:rPr>
        <w:t>ofo</w:t>
      </w:r>
      <w:proofErr w:type="spellEnd"/>
      <w:r w:rsidRPr="00F77A18">
        <w:rPr>
          <w:rFonts w:eastAsia="Times New Roman" w:cstheme="minorHAnsi"/>
          <w:color w:val="000000"/>
          <w:kern w:val="0"/>
          <w:sz w:val="24"/>
          <w:szCs w:val="24"/>
          <w14:ligatures w14:val="none"/>
        </w:rPr>
        <w:t xml:space="preserve"> at an initial advantage compared to its competitors.</w:t>
      </w:r>
    </w:p>
    <w:p w14:paraId="5E88C8DF" w14:textId="46494C80" w:rsidR="005415FA" w:rsidRPr="00F77A18" w:rsidRDefault="00F15054"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proofErr w:type="spellStart"/>
      <w:r w:rsidRPr="00F77A18">
        <w:rPr>
          <w:rFonts w:eastAsia="Times New Roman" w:cstheme="minorHAnsi"/>
          <w:color w:val="000000"/>
          <w:kern w:val="0"/>
          <w:sz w:val="24"/>
          <w:szCs w:val="24"/>
          <w14:ligatures w14:val="none"/>
        </w:rPr>
        <w:lastRenderedPageBreak/>
        <w:t>o</w:t>
      </w:r>
      <w:r w:rsidR="005E05FD" w:rsidRPr="00F77A18">
        <w:rPr>
          <w:rFonts w:eastAsia="Times New Roman" w:cstheme="minorHAnsi"/>
          <w:color w:val="000000"/>
          <w:kern w:val="0"/>
          <w:sz w:val="24"/>
          <w:szCs w:val="24"/>
          <w14:ligatures w14:val="none"/>
        </w:rPr>
        <w:t>fo</w:t>
      </w:r>
      <w:proofErr w:type="spellEnd"/>
      <w:r w:rsidR="005E05FD" w:rsidRPr="00F77A18">
        <w:rPr>
          <w:rFonts w:eastAsia="Times New Roman" w:cstheme="minorHAnsi"/>
          <w:color w:val="000000"/>
          <w:kern w:val="0"/>
          <w:sz w:val="24"/>
          <w:szCs w:val="24"/>
          <w14:ligatures w14:val="none"/>
        </w:rPr>
        <w:t xml:space="preserve"> exploited this gap in the sharing economy to put itself ahead of other companies such as </w:t>
      </w:r>
      <w:proofErr w:type="spellStart"/>
      <w:r w:rsidR="005E05FD" w:rsidRPr="00F77A18">
        <w:rPr>
          <w:rFonts w:eastAsia="Times New Roman" w:cstheme="minorHAnsi"/>
          <w:color w:val="000000"/>
          <w:kern w:val="0"/>
          <w:sz w:val="24"/>
          <w:szCs w:val="24"/>
          <w14:ligatures w14:val="none"/>
        </w:rPr>
        <w:t>Mobik</w:t>
      </w:r>
      <w:r w:rsidR="003F76DD">
        <w:rPr>
          <w:rFonts w:eastAsia="Times New Roman" w:cstheme="minorHAnsi"/>
          <w:color w:val="000000"/>
          <w:kern w:val="0"/>
          <w:sz w:val="24"/>
          <w:szCs w:val="24"/>
          <w14:ligatures w14:val="none"/>
        </w:rPr>
        <w:t>e</w:t>
      </w:r>
      <w:proofErr w:type="spellEnd"/>
      <w:r w:rsidR="003F76DD">
        <w:rPr>
          <w:rFonts w:eastAsia="Times New Roman" w:cstheme="minorHAnsi"/>
          <w:color w:val="000000"/>
          <w:kern w:val="0"/>
          <w:sz w:val="24"/>
          <w:szCs w:val="24"/>
          <w14:ligatures w14:val="none"/>
        </w:rPr>
        <w:t xml:space="preserve"> in international expansion.</w:t>
      </w:r>
    </w:p>
    <w:p w14:paraId="7B0E533E" w14:textId="5BF741BA" w:rsidR="001C18E1" w:rsidRDefault="003F76DD"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proofErr w:type="spellStart"/>
      <w:r>
        <w:rPr>
          <w:rFonts w:eastAsia="Times New Roman" w:cstheme="minorHAnsi"/>
          <w:color w:val="000000"/>
          <w:kern w:val="0"/>
          <w:sz w:val="24"/>
          <w:szCs w:val="24"/>
          <w14:ligatures w14:val="none"/>
        </w:rPr>
        <w:t>ofo</w:t>
      </w:r>
      <w:proofErr w:type="spellEnd"/>
      <w:r>
        <w:rPr>
          <w:rFonts w:eastAsia="Times New Roman" w:cstheme="minorHAnsi"/>
          <w:color w:val="000000"/>
          <w:kern w:val="0"/>
          <w:sz w:val="24"/>
          <w:szCs w:val="24"/>
          <w14:ligatures w14:val="none"/>
        </w:rPr>
        <w:t xml:space="preserve"> rode the wave of the sharing economy’s growing popularity at home and abroad</w:t>
      </w:r>
      <w:r w:rsidR="007E3BD2">
        <w:rPr>
          <w:rFonts w:eastAsia="Times New Roman" w:cstheme="minorHAnsi"/>
          <w:color w:val="000000"/>
          <w:kern w:val="0"/>
          <w:sz w:val="24"/>
          <w:szCs w:val="24"/>
          <w14:ligatures w14:val="none"/>
        </w:rPr>
        <w:t>.</w:t>
      </w:r>
    </w:p>
    <w:p w14:paraId="57A39263" w14:textId="507A5592" w:rsidR="003F76DD" w:rsidRDefault="003F76DD"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proofErr w:type="spellStart"/>
      <w:r>
        <w:rPr>
          <w:rFonts w:eastAsia="Times New Roman" w:cstheme="minorHAnsi"/>
          <w:color w:val="000000"/>
          <w:kern w:val="0"/>
          <w:sz w:val="24"/>
          <w:szCs w:val="24"/>
          <w14:ligatures w14:val="none"/>
        </w:rPr>
        <w:t>ofo’s</w:t>
      </w:r>
      <w:proofErr w:type="spellEnd"/>
      <w:r>
        <w:rPr>
          <w:rFonts w:eastAsia="Times New Roman" w:cstheme="minorHAnsi"/>
          <w:color w:val="000000"/>
          <w:kern w:val="0"/>
          <w:sz w:val="24"/>
          <w:szCs w:val="24"/>
          <w14:ligatures w14:val="none"/>
        </w:rPr>
        <w:t xml:space="preserve"> built a significant financial war chest early in its development, possibly prompting it to deploy this capital through rapid and broad international expansion.</w:t>
      </w:r>
    </w:p>
    <w:p w14:paraId="0031AD91" w14:textId="77777777" w:rsidR="003F76DD" w:rsidRPr="00F77A18" w:rsidRDefault="003F76DD" w:rsidP="003F76DD">
      <w:pPr>
        <w:pStyle w:val="ListParagraph"/>
        <w:shd w:val="clear" w:color="auto" w:fill="FFFFFF"/>
        <w:spacing w:after="0" w:line="240" w:lineRule="auto"/>
        <w:ind w:left="1080"/>
        <w:textAlignment w:val="baseline"/>
        <w:rPr>
          <w:rFonts w:eastAsia="Times New Roman" w:cstheme="minorHAnsi"/>
          <w:color w:val="000000"/>
          <w:kern w:val="0"/>
          <w:sz w:val="24"/>
          <w:szCs w:val="24"/>
          <w14:ligatures w14:val="none"/>
        </w:rPr>
      </w:pPr>
    </w:p>
    <w:p w14:paraId="527E9988" w14:textId="2D155C22" w:rsidR="002205E3" w:rsidRPr="00F77A18" w:rsidRDefault="002205E3" w:rsidP="0060154C">
      <w:pPr>
        <w:pStyle w:val="ListParagraph"/>
        <w:numPr>
          <w:ilvl w:val="0"/>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Why did the company falter and fail with its global expansion?</w:t>
      </w:r>
    </w:p>
    <w:p w14:paraId="30869216" w14:textId="3375D48D" w:rsidR="00D563F8" w:rsidRPr="00F77A18" w:rsidRDefault="0023433D"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 xml:space="preserve">A few different factors were important in the failure of </w:t>
      </w:r>
      <w:proofErr w:type="spellStart"/>
      <w:r w:rsidRPr="00F77A18">
        <w:rPr>
          <w:rFonts w:eastAsia="Times New Roman" w:cstheme="minorHAnsi"/>
          <w:color w:val="000000"/>
          <w:kern w:val="0"/>
          <w:sz w:val="24"/>
          <w:szCs w:val="24"/>
          <w14:ligatures w14:val="none"/>
        </w:rPr>
        <w:t>ofo’s</w:t>
      </w:r>
      <w:proofErr w:type="spellEnd"/>
      <w:r w:rsidRPr="00F77A18">
        <w:rPr>
          <w:rFonts w:eastAsia="Times New Roman" w:cstheme="minorHAnsi"/>
          <w:color w:val="000000"/>
          <w:kern w:val="0"/>
          <w:sz w:val="24"/>
          <w:szCs w:val="24"/>
          <w14:ligatures w14:val="none"/>
        </w:rPr>
        <w:t xml:space="preserve"> global expansion.</w:t>
      </w:r>
    </w:p>
    <w:p w14:paraId="1382B10C" w14:textId="07E6008E" w:rsidR="0023433D" w:rsidRDefault="00F24ADC"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 xml:space="preserve">It was relatively simple to procure the </w:t>
      </w:r>
      <w:r w:rsidR="00A524CA" w:rsidRPr="00F77A18">
        <w:rPr>
          <w:rFonts w:eastAsia="Times New Roman" w:cstheme="minorHAnsi"/>
          <w:color w:val="000000"/>
          <w:kern w:val="0"/>
          <w:sz w:val="24"/>
          <w:szCs w:val="24"/>
          <w14:ligatures w14:val="none"/>
        </w:rPr>
        <w:t>first fleet of bikes. However, t</w:t>
      </w:r>
      <w:r w:rsidR="00720BA6" w:rsidRPr="00F77A18">
        <w:rPr>
          <w:rFonts w:eastAsia="Times New Roman" w:cstheme="minorHAnsi"/>
          <w:color w:val="000000"/>
          <w:kern w:val="0"/>
          <w:sz w:val="24"/>
          <w:szCs w:val="24"/>
          <w14:ligatures w14:val="none"/>
        </w:rPr>
        <w:t>he cost of maintenance and upgrades required by new legislation were hindrances to the company</w:t>
      </w:r>
      <w:r w:rsidRPr="00F77A18">
        <w:rPr>
          <w:rFonts w:eastAsia="Times New Roman" w:cstheme="minorHAnsi"/>
          <w:color w:val="000000"/>
          <w:kern w:val="0"/>
          <w:sz w:val="24"/>
          <w:szCs w:val="24"/>
          <w14:ligatures w14:val="none"/>
        </w:rPr>
        <w:t>’s continued success</w:t>
      </w:r>
      <w:r w:rsidR="00720BA6" w:rsidRPr="00F77A18">
        <w:rPr>
          <w:rFonts w:eastAsia="Times New Roman" w:cstheme="minorHAnsi"/>
          <w:color w:val="000000"/>
          <w:kern w:val="0"/>
          <w:sz w:val="24"/>
          <w:szCs w:val="24"/>
          <w14:ligatures w14:val="none"/>
        </w:rPr>
        <w:t>.</w:t>
      </w:r>
    </w:p>
    <w:p w14:paraId="1DAFF572" w14:textId="3059F62B" w:rsidR="00B572BF" w:rsidRPr="00F77A18" w:rsidRDefault="00B572BF"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Unlike in China where it initially did not contend with legal and regulatory pressures, the situation in markets like the United States, Singapore, and others were quite different.</w:t>
      </w:r>
    </w:p>
    <w:p w14:paraId="39500F39" w14:textId="55C529EB" w:rsidR="00B572BF" w:rsidRPr="00B572BF" w:rsidRDefault="00A524CA" w:rsidP="00B572BF">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The rise of imitators and competitors</w:t>
      </w:r>
      <w:r w:rsidR="00F15054" w:rsidRPr="00F77A18">
        <w:rPr>
          <w:rFonts w:eastAsia="Times New Roman" w:cstheme="minorHAnsi"/>
          <w:color w:val="000000"/>
          <w:kern w:val="0"/>
          <w:sz w:val="24"/>
          <w:szCs w:val="24"/>
          <w14:ligatures w14:val="none"/>
        </w:rPr>
        <w:t xml:space="preserve"> made it difficult for </w:t>
      </w:r>
      <w:proofErr w:type="spellStart"/>
      <w:r w:rsidR="00F15054" w:rsidRPr="00F77A18">
        <w:rPr>
          <w:rFonts w:eastAsia="Times New Roman" w:cstheme="minorHAnsi"/>
          <w:color w:val="000000"/>
          <w:kern w:val="0"/>
          <w:sz w:val="24"/>
          <w:szCs w:val="24"/>
          <w14:ligatures w14:val="none"/>
        </w:rPr>
        <w:t>ofo</w:t>
      </w:r>
      <w:proofErr w:type="spellEnd"/>
      <w:r w:rsidR="00F15054" w:rsidRPr="00F77A18">
        <w:rPr>
          <w:rFonts w:eastAsia="Times New Roman" w:cstheme="minorHAnsi"/>
          <w:color w:val="000000"/>
          <w:kern w:val="0"/>
          <w:sz w:val="24"/>
          <w:szCs w:val="24"/>
          <w14:ligatures w14:val="none"/>
        </w:rPr>
        <w:t xml:space="preserve"> to stay relevant when its pricing was higher.</w:t>
      </w:r>
      <w:r w:rsidR="00B572BF" w:rsidRPr="00B572BF">
        <w:rPr>
          <w:rFonts w:eastAsia="Times New Roman" w:cstheme="minorHAnsi"/>
          <w:color w:val="000000"/>
          <w:kern w:val="0"/>
          <w:sz w:val="24"/>
          <w:szCs w:val="24"/>
          <w14:ligatures w14:val="none"/>
        </w:rPr>
        <w:t xml:space="preserve"> </w:t>
      </w:r>
    </w:p>
    <w:p w14:paraId="024D3707" w14:textId="0E0E3916" w:rsidR="00F15054" w:rsidRPr="00F77A18" w:rsidRDefault="00F15054"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proofErr w:type="spellStart"/>
      <w:r w:rsidRPr="00F77A18">
        <w:rPr>
          <w:rFonts w:eastAsia="Times New Roman" w:cstheme="minorHAnsi"/>
          <w:color w:val="000000"/>
          <w:kern w:val="0"/>
          <w:sz w:val="24"/>
          <w:szCs w:val="24"/>
          <w14:ligatures w14:val="none"/>
        </w:rPr>
        <w:t>ofo’s</w:t>
      </w:r>
      <w:proofErr w:type="spellEnd"/>
      <w:r w:rsidRPr="00F77A18">
        <w:rPr>
          <w:rFonts w:eastAsia="Times New Roman" w:cstheme="minorHAnsi"/>
          <w:color w:val="000000"/>
          <w:kern w:val="0"/>
          <w:sz w:val="24"/>
          <w:szCs w:val="24"/>
          <w14:ligatures w14:val="none"/>
        </w:rPr>
        <w:t xml:space="preserve"> </w:t>
      </w:r>
      <w:proofErr w:type="gramStart"/>
      <w:r w:rsidRPr="00F77A18">
        <w:rPr>
          <w:rFonts w:eastAsia="Times New Roman" w:cstheme="minorHAnsi"/>
          <w:color w:val="000000"/>
          <w:kern w:val="0"/>
          <w:sz w:val="24"/>
          <w:szCs w:val="24"/>
          <w14:ligatures w14:val="none"/>
        </w:rPr>
        <w:t>overly-ambitious</w:t>
      </w:r>
      <w:proofErr w:type="gramEnd"/>
      <w:r w:rsidRPr="00F77A18">
        <w:rPr>
          <w:rFonts w:eastAsia="Times New Roman" w:cstheme="minorHAnsi"/>
          <w:color w:val="000000"/>
          <w:kern w:val="0"/>
          <w:sz w:val="24"/>
          <w:szCs w:val="24"/>
          <w14:ligatures w14:val="none"/>
        </w:rPr>
        <w:t xml:space="preserve"> internationalization </w:t>
      </w:r>
      <w:r w:rsidR="00BF2BD0" w:rsidRPr="00F77A18">
        <w:rPr>
          <w:rFonts w:eastAsia="Times New Roman" w:cstheme="minorHAnsi"/>
          <w:color w:val="000000"/>
          <w:kern w:val="0"/>
          <w:sz w:val="24"/>
          <w:szCs w:val="24"/>
          <w14:ligatures w14:val="none"/>
        </w:rPr>
        <w:t xml:space="preserve">pathway stretched the company’s resources </w:t>
      </w:r>
      <w:r w:rsidR="00B572BF">
        <w:rPr>
          <w:rFonts w:eastAsia="Times New Roman" w:cstheme="minorHAnsi"/>
          <w:color w:val="000000"/>
          <w:kern w:val="0"/>
          <w:sz w:val="24"/>
          <w:szCs w:val="24"/>
          <w14:ligatures w14:val="none"/>
        </w:rPr>
        <w:t xml:space="preserve">(particularly human resources) </w:t>
      </w:r>
      <w:r w:rsidR="00BF2BD0" w:rsidRPr="00F77A18">
        <w:rPr>
          <w:rFonts w:eastAsia="Times New Roman" w:cstheme="minorHAnsi"/>
          <w:color w:val="000000"/>
          <w:kern w:val="0"/>
          <w:sz w:val="24"/>
          <w:szCs w:val="24"/>
          <w14:ligatures w14:val="none"/>
        </w:rPr>
        <w:t>too thin to the point that it had to withdraw from markets shortly after entering them.</w:t>
      </w:r>
    </w:p>
    <w:p w14:paraId="65849A05" w14:textId="5F387F6D" w:rsidR="002205E3" w:rsidRPr="00F77A18" w:rsidRDefault="002205E3" w:rsidP="0060154C">
      <w:pPr>
        <w:pStyle w:val="ListParagraph"/>
        <w:numPr>
          <w:ilvl w:val="0"/>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 xml:space="preserve">Did </w:t>
      </w:r>
      <w:proofErr w:type="spellStart"/>
      <w:r w:rsidRPr="00F77A18">
        <w:rPr>
          <w:rFonts w:eastAsia="Times New Roman" w:cstheme="minorHAnsi"/>
          <w:color w:val="000000"/>
          <w:kern w:val="0"/>
          <w:sz w:val="24"/>
          <w:szCs w:val="24"/>
          <w14:ligatures w14:val="none"/>
        </w:rPr>
        <w:t>ofo</w:t>
      </w:r>
      <w:proofErr w:type="spellEnd"/>
      <w:r w:rsidRPr="00F77A18">
        <w:rPr>
          <w:rFonts w:eastAsia="Times New Roman" w:cstheme="minorHAnsi"/>
          <w:color w:val="000000"/>
          <w:kern w:val="0"/>
          <w:sz w:val="24"/>
          <w:szCs w:val="24"/>
          <w14:ligatures w14:val="none"/>
        </w:rPr>
        <w:t xml:space="preserve"> choose the wrong pathway to internationalization?</w:t>
      </w:r>
    </w:p>
    <w:p w14:paraId="34B06A6F" w14:textId="71EF20D7" w:rsidR="00D563F8" w:rsidRPr="00F77A18" w:rsidRDefault="00D83658"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Entering more than 70 for</w:t>
      </w:r>
      <w:r w:rsidR="00843836" w:rsidRPr="00F77A18">
        <w:rPr>
          <w:rFonts w:eastAsia="Times New Roman" w:cstheme="minorHAnsi"/>
          <w:color w:val="000000"/>
          <w:kern w:val="0"/>
          <w:sz w:val="24"/>
          <w:szCs w:val="24"/>
          <w14:ligatures w14:val="none"/>
        </w:rPr>
        <w:t xml:space="preserve">eign markets within two years without </w:t>
      </w:r>
      <w:r w:rsidR="00153938" w:rsidRPr="00F77A18">
        <w:rPr>
          <w:rFonts w:eastAsia="Times New Roman" w:cstheme="minorHAnsi"/>
          <w:color w:val="000000"/>
          <w:kern w:val="0"/>
          <w:sz w:val="24"/>
          <w:szCs w:val="24"/>
          <w14:ligatures w14:val="none"/>
        </w:rPr>
        <w:t xml:space="preserve">diligently researching and analyzing the differences between them and </w:t>
      </w:r>
      <w:proofErr w:type="spellStart"/>
      <w:r w:rsidR="00153938" w:rsidRPr="00F77A18">
        <w:rPr>
          <w:rFonts w:eastAsia="Times New Roman" w:cstheme="minorHAnsi"/>
          <w:color w:val="000000"/>
          <w:kern w:val="0"/>
          <w:sz w:val="24"/>
          <w:szCs w:val="24"/>
          <w14:ligatures w14:val="none"/>
        </w:rPr>
        <w:t>ofo’s</w:t>
      </w:r>
      <w:proofErr w:type="spellEnd"/>
      <w:r w:rsidR="00153938" w:rsidRPr="00F77A18">
        <w:rPr>
          <w:rFonts w:eastAsia="Times New Roman" w:cstheme="minorHAnsi"/>
          <w:color w:val="000000"/>
          <w:kern w:val="0"/>
          <w:sz w:val="24"/>
          <w:szCs w:val="24"/>
          <w14:ligatures w14:val="none"/>
        </w:rPr>
        <w:t xml:space="preserve"> home market of Beijing</w:t>
      </w:r>
      <w:r w:rsidR="00B56F75" w:rsidRPr="00F77A18">
        <w:rPr>
          <w:rFonts w:eastAsia="Times New Roman" w:cstheme="minorHAnsi"/>
          <w:color w:val="000000"/>
          <w:kern w:val="0"/>
          <w:sz w:val="24"/>
          <w:szCs w:val="24"/>
          <w14:ligatures w14:val="none"/>
        </w:rPr>
        <w:t xml:space="preserve"> was unwise.</w:t>
      </w:r>
    </w:p>
    <w:p w14:paraId="7EC8811E" w14:textId="18EAB417" w:rsidR="00D43ACF" w:rsidRPr="00F77A18" w:rsidRDefault="00D43ACF"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 xml:space="preserve">In attempting to compete with companies like </w:t>
      </w:r>
      <w:proofErr w:type="spellStart"/>
      <w:r w:rsidRPr="00F77A18">
        <w:rPr>
          <w:rFonts w:eastAsia="Times New Roman" w:cstheme="minorHAnsi"/>
          <w:color w:val="000000"/>
          <w:kern w:val="0"/>
          <w:sz w:val="24"/>
          <w:szCs w:val="24"/>
          <w14:ligatures w14:val="none"/>
        </w:rPr>
        <w:t>Mobike</w:t>
      </w:r>
      <w:proofErr w:type="spellEnd"/>
      <w:r w:rsidRPr="00F77A18">
        <w:rPr>
          <w:rFonts w:eastAsia="Times New Roman" w:cstheme="minorHAnsi"/>
          <w:color w:val="000000"/>
          <w:kern w:val="0"/>
          <w:sz w:val="24"/>
          <w:szCs w:val="24"/>
          <w14:ligatures w14:val="none"/>
        </w:rPr>
        <w:t xml:space="preserve"> in these other </w:t>
      </w:r>
      <w:proofErr w:type="gramStart"/>
      <w:r w:rsidRPr="00F77A18">
        <w:rPr>
          <w:rFonts w:eastAsia="Times New Roman" w:cstheme="minorHAnsi"/>
          <w:color w:val="000000"/>
          <w:kern w:val="0"/>
          <w:sz w:val="24"/>
          <w:szCs w:val="24"/>
          <w14:ligatures w14:val="none"/>
        </w:rPr>
        <w:t xml:space="preserve">markets, </w:t>
      </w:r>
      <w:r w:rsidR="00BB166E" w:rsidRPr="00F77A18">
        <w:rPr>
          <w:rFonts w:eastAsia="Times New Roman" w:cstheme="minorHAnsi"/>
          <w:color w:val="000000"/>
          <w:kern w:val="0"/>
          <w:sz w:val="24"/>
          <w:szCs w:val="24"/>
          <w14:ligatures w14:val="none"/>
        </w:rPr>
        <w:t>and</w:t>
      </w:r>
      <w:proofErr w:type="gramEnd"/>
      <w:r w:rsidR="00BB166E" w:rsidRPr="00F77A18">
        <w:rPr>
          <w:rFonts w:eastAsia="Times New Roman" w:cstheme="minorHAnsi"/>
          <w:color w:val="000000"/>
          <w:kern w:val="0"/>
          <w:sz w:val="24"/>
          <w:szCs w:val="24"/>
          <w14:ligatures w14:val="none"/>
        </w:rPr>
        <w:t xml:space="preserve"> foregoing the option of partnerships with </w:t>
      </w:r>
      <w:r w:rsidR="003474B0" w:rsidRPr="00F77A18">
        <w:rPr>
          <w:rFonts w:eastAsia="Times New Roman" w:cstheme="minorHAnsi"/>
          <w:color w:val="000000"/>
          <w:kern w:val="0"/>
          <w:sz w:val="24"/>
          <w:szCs w:val="24"/>
          <w14:ligatures w14:val="none"/>
        </w:rPr>
        <w:t>well-</w:t>
      </w:r>
      <w:r w:rsidR="00BB166E" w:rsidRPr="00F77A18">
        <w:rPr>
          <w:rFonts w:eastAsia="Times New Roman" w:cstheme="minorHAnsi"/>
          <w:color w:val="000000"/>
          <w:kern w:val="0"/>
          <w:sz w:val="24"/>
          <w:szCs w:val="24"/>
          <w14:ligatures w14:val="none"/>
        </w:rPr>
        <w:t xml:space="preserve">established </w:t>
      </w:r>
      <w:r w:rsidR="003474B0" w:rsidRPr="00F77A18">
        <w:rPr>
          <w:rFonts w:eastAsia="Times New Roman" w:cstheme="minorHAnsi"/>
          <w:color w:val="000000"/>
          <w:kern w:val="0"/>
          <w:sz w:val="24"/>
          <w:szCs w:val="24"/>
          <w14:ligatures w14:val="none"/>
        </w:rPr>
        <w:t xml:space="preserve">local </w:t>
      </w:r>
      <w:r w:rsidR="00BB166E" w:rsidRPr="00F77A18">
        <w:rPr>
          <w:rFonts w:eastAsia="Times New Roman" w:cstheme="minorHAnsi"/>
          <w:color w:val="000000"/>
          <w:kern w:val="0"/>
          <w:sz w:val="24"/>
          <w:szCs w:val="24"/>
          <w14:ligatures w14:val="none"/>
        </w:rPr>
        <w:t>companies</w:t>
      </w:r>
      <w:r w:rsidR="003474B0" w:rsidRPr="00F77A18">
        <w:rPr>
          <w:rFonts w:eastAsia="Times New Roman" w:cstheme="minorHAnsi"/>
          <w:color w:val="000000"/>
          <w:kern w:val="0"/>
          <w:sz w:val="24"/>
          <w:szCs w:val="24"/>
          <w14:ligatures w14:val="none"/>
        </w:rPr>
        <w:t xml:space="preserve">, </w:t>
      </w:r>
      <w:proofErr w:type="spellStart"/>
      <w:r w:rsidR="003474B0" w:rsidRPr="00F77A18">
        <w:rPr>
          <w:rFonts w:eastAsia="Times New Roman" w:cstheme="minorHAnsi"/>
          <w:color w:val="000000"/>
          <w:kern w:val="0"/>
          <w:sz w:val="24"/>
          <w:szCs w:val="24"/>
          <w14:ligatures w14:val="none"/>
        </w:rPr>
        <w:t>ofo</w:t>
      </w:r>
      <w:proofErr w:type="spellEnd"/>
      <w:r w:rsidR="003474B0" w:rsidRPr="00F77A18">
        <w:rPr>
          <w:rFonts w:eastAsia="Times New Roman" w:cstheme="minorHAnsi"/>
          <w:color w:val="000000"/>
          <w:kern w:val="0"/>
          <w:sz w:val="24"/>
          <w:szCs w:val="24"/>
          <w14:ligatures w14:val="none"/>
        </w:rPr>
        <w:t xml:space="preserve"> </w:t>
      </w:r>
      <w:r w:rsidR="00F1296B" w:rsidRPr="00F77A18">
        <w:rPr>
          <w:rFonts w:eastAsia="Times New Roman" w:cstheme="minorHAnsi"/>
          <w:color w:val="000000"/>
          <w:kern w:val="0"/>
          <w:sz w:val="24"/>
          <w:szCs w:val="24"/>
          <w14:ligatures w14:val="none"/>
        </w:rPr>
        <w:t>kept itself from progressing into a model where it could consistently make a profit.</w:t>
      </w:r>
    </w:p>
    <w:p w14:paraId="074B7C46" w14:textId="458C24F3" w:rsidR="002205E3" w:rsidRPr="00F77A18" w:rsidRDefault="002205E3" w:rsidP="0060154C">
      <w:pPr>
        <w:pStyle w:val="ListParagraph"/>
        <w:numPr>
          <w:ilvl w:val="0"/>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Did the company enter the wrong markets, employ the wrong routes to market, and work with the wrong partners?</w:t>
      </w:r>
    </w:p>
    <w:p w14:paraId="0766A966" w14:textId="63E95781" w:rsidR="00D563F8" w:rsidRPr="00F77A18" w:rsidRDefault="00A92523"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 xml:space="preserve">The markets </w:t>
      </w:r>
      <w:proofErr w:type="spellStart"/>
      <w:r w:rsidRPr="00F77A18">
        <w:rPr>
          <w:rFonts w:eastAsia="Times New Roman" w:cstheme="minorHAnsi"/>
          <w:color w:val="000000"/>
          <w:kern w:val="0"/>
          <w:sz w:val="24"/>
          <w:szCs w:val="24"/>
          <w14:ligatures w14:val="none"/>
        </w:rPr>
        <w:t>ofo</w:t>
      </w:r>
      <w:proofErr w:type="spellEnd"/>
      <w:r w:rsidRPr="00F77A18">
        <w:rPr>
          <w:rFonts w:eastAsia="Times New Roman" w:cstheme="minorHAnsi"/>
          <w:color w:val="000000"/>
          <w:kern w:val="0"/>
          <w:sz w:val="24"/>
          <w:szCs w:val="24"/>
          <w14:ligatures w14:val="none"/>
        </w:rPr>
        <w:t xml:space="preserve"> entered (large cities with known traffic issues</w:t>
      </w:r>
      <w:r w:rsidR="001B3C37" w:rsidRPr="00F77A18">
        <w:rPr>
          <w:rFonts w:eastAsia="Times New Roman" w:cstheme="minorHAnsi"/>
          <w:color w:val="000000"/>
          <w:kern w:val="0"/>
          <w:sz w:val="24"/>
          <w:szCs w:val="24"/>
          <w14:ligatures w14:val="none"/>
        </w:rPr>
        <w:t xml:space="preserve"> and popular tourist destinations</w:t>
      </w:r>
      <w:r w:rsidRPr="00F77A18">
        <w:rPr>
          <w:rFonts w:eastAsia="Times New Roman" w:cstheme="minorHAnsi"/>
          <w:color w:val="000000"/>
          <w:kern w:val="0"/>
          <w:sz w:val="24"/>
          <w:szCs w:val="24"/>
          <w14:ligatures w14:val="none"/>
        </w:rPr>
        <w:t>)</w:t>
      </w:r>
      <w:r w:rsidR="001B3C37" w:rsidRPr="00F77A18">
        <w:rPr>
          <w:rFonts w:eastAsia="Times New Roman" w:cstheme="minorHAnsi"/>
          <w:color w:val="000000"/>
          <w:kern w:val="0"/>
          <w:sz w:val="24"/>
          <w:szCs w:val="24"/>
          <w14:ligatures w14:val="none"/>
        </w:rPr>
        <w:t xml:space="preserve"> were not inherently problematic.</w:t>
      </w:r>
      <w:r w:rsidR="00C92DCC" w:rsidRPr="00F77A18">
        <w:rPr>
          <w:rFonts w:eastAsia="Times New Roman" w:cstheme="minorHAnsi"/>
          <w:color w:val="000000"/>
          <w:kern w:val="0"/>
          <w:sz w:val="24"/>
          <w:szCs w:val="24"/>
          <w14:ligatures w14:val="none"/>
        </w:rPr>
        <w:t xml:space="preserve"> The fact that some </w:t>
      </w:r>
      <w:proofErr w:type="gramStart"/>
      <w:r w:rsidR="00E45BAD" w:rsidRPr="00F77A18">
        <w:rPr>
          <w:rFonts w:eastAsia="Times New Roman" w:cstheme="minorHAnsi"/>
          <w:color w:val="000000"/>
          <w:kern w:val="0"/>
          <w:sz w:val="24"/>
          <w:szCs w:val="24"/>
          <w14:ligatures w14:val="none"/>
        </w:rPr>
        <w:t>locations imposed</w:t>
      </w:r>
      <w:proofErr w:type="gramEnd"/>
      <w:r w:rsidR="00E45BAD" w:rsidRPr="00F77A18">
        <w:rPr>
          <w:rFonts w:eastAsia="Times New Roman" w:cstheme="minorHAnsi"/>
          <w:color w:val="000000"/>
          <w:kern w:val="0"/>
          <w:sz w:val="24"/>
          <w:szCs w:val="24"/>
          <w14:ligatures w14:val="none"/>
        </w:rPr>
        <w:t xml:space="preserve"> regulations that meant </w:t>
      </w:r>
      <w:proofErr w:type="spellStart"/>
      <w:r w:rsidR="00E45BAD" w:rsidRPr="00F77A18">
        <w:rPr>
          <w:rFonts w:eastAsia="Times New Roman" w:cstheme="minorHAnsi"/>
          <w:color w:val="000000"/>
          <w:kern w:val="0"/>
          <w:sz w:val="24"/>
          <w:szCs w:val="24"/>
          <w14:ligatures w14:val="none"/>
        </w:rPr>
        <w:t>ofo</w:t>
      </w:r>
      <w:proofErr w:type="spellEnd"/>
      <w:r w:rsidR="00E45BAD" w:rsidRPr="00F77A18">
        <w:rPr>
          <w:rFonts w:eastAsia="Times New Roman" w:cstheme="minorHAnsi"/>
          <w:color w:val="000000"/>
          <w:kern w:val="0"/>
          <w:sz w:val="24"/>
          <w:szCs w:val="24"/>
          <w14:ligatures w14:val="none"/>
        </w:rPr>
        <w:t xml:space="preserve"> could deploy fewer bikes, or only deploy bikes in certain areas did hinder the company from further expansion in some markets.</w:t>
      </w:r>
    </w:p>
    <w:p w14:paraId="3A39DBEB" w14:textId="2C2CDEC1" w:rsidR="001B3C37" w:rsidRPr="00F77A18" w:rsidRDefault="001B3C37"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 xml:space="preserve">The route to market </w:t>
      </w:r>
      <w:proofErr w:type="spellStart"/>
      <w:r w:rsidRPr="00F77A18">
        <w:rPr>
          <w:rFonts w:eastAsia="Times New Roman" w:cstheme="minorHAnsi"/>
          <w:color w:val="000000"/>
          <w:kern w:val="0"/>
          <w:sz w:val="24"/>
          <w:szCs w:val="24"/>
          <w14:ligatures w14:val="none"/>
        </w:rPr>
        <w:t>ofo</w:t>
      </w:r>
      <w:proofErr w:type="spellEnd"/>
      <w:r w:rsidRPr="00F77A18">
        <w:rPr>
          <w:rFonts w:eastAsia="Times New Roman" w:cstheme="minorHAnsi"/>
          <w:color w:val="000000"/>
          <w:kern w:val="0"/>
          <w:sz w:val="24"/>
          <w:szCs w:val="24"/>
          <w14:ligatures w14:val="none"/>
        </w:rPr>
        <w:t xml:space="preserve"> chose</w:t>
      </w:r>
      <w:r w:rsidR="00E30B0E" w:rsidRPr="00F77A18">
        <w:rPr>
          <w:rFonts w:eastAsia="Times New Roman" w:cstheme="minorHAnsi"/>
          <w:color w:val="000000"/>
          <w:kern w:val="0"/>
          <w:sz w:val="24"/>
          <w:szCs w:val="24"/>
          <w14:ligatures w14:val="none"/>
        </w:rPr>
        <w:t xml:space="preserve">, with such rapid expansion into so many different markets </w:t>
      </w:r>
      <w:r w:rsidR="00F5052B" w:rsidRPr="00F77A18">
        <w:rPr>
          <w:rFonts w:eastAsia="Times New Roman" w:cstheme="minorHAnsi"/>
          <w:color w:val="000000"/>
          <w:kern w:val="0"/>
          <w:sz w:val="24"/>
          <w:szCs w:val="24"/>
          <w14:ligatures w14:val="none"/>
        </w:rPr>
        <w:t>in a short amount of time</w:t>
      </w:r>
      <w:r w:rsidR="00451B0E" w:rsidRPr="00F77A18">
        <w:rPr>
          <w:rFonts w:eastAsia="Times New Roman" w:cstheme="minorHAnsi"/>
          <w:color w:val="000000"/>
          <w:kern w:val="0"/>
          <w:sz w:val="24"/>
          <w:szCs w:val="24"/>
          <w14:ligatures w14:val="none"/>
        </w:rPr>
        <w:t xml:space="preserve"> was problematic. There was </w:t>
      </w:r>
      <w:r w:rsidR="00030D19" w:rsidRPr="00F77A18">
        <w:rPr>
          <w:rFonts w:eastAsia="Times New Roman" w:cstheme="minorHAnsi"/>
          <w:color w:val="000000"/>
          <w:kern w:val="0"/>
          <w:sz w:val="24"/>
          <w:szCs w:val="24"/>
          <w14:ligatures w14:val="none"/>
        </w:rPr>
        <w:t>seemingly little research devoted to how the</w:t>
      </w:r>
      <w:r w:rsidR="00DD3BE2" w:rsidRPr="00F77A18">
        <w:rPr>
          <w:rFonts w:eastAsia="Times New Roman" w:cstheme="minorHAnsi"/>
          <w:color w:val="000000"/>
          <w:kern w:val="0"/>
          <w:sz w:val="24"/>
          <w:szCs w:val="24"/>
          <w14:ligatures w14:val="none"/>
        </w:rPr>
        <w:t>ir</w:t>
      </w:r>
      <w:r w:rsidR="00030D19" w:rsidRPr="00F77A18">
        <w:rPr>
          <w:rFonts w:eastAsia="Times New Roman" w:cstheme="minorHAnsi"/>
          <w:color w:val="000000"/>
          <w:kern w:val="0"/>
          <w:sz w:val="24"/>
          <w:szCs w:val="24"/>
          <w14:ligatures w14:val="none"/>
        </w:rPr>
        <w:t xml:space="preserve"> various foreign markets view</w:t>
      </w:r>
      <w:r w:rsidR="00DD3BE2" w:rsidRPr="00F77A18">
        <w:rPr>
          <w:rFonts w:eastAsia="Times New Roman" w:cstheme="minorHAnsi"/>
          <w:color w:val="000000"/>
          <w:kern w:val="0"/>
          <w:sz w:val="24"/>
          <w:szCs w:val="24"/>
          <w14:ligatures w14:val="none"/>
        </w:rPr>
        <w:t>ed</w:t>
      </w:r>
      <w:r w:rsidR="00030D19" w:rsidRPr="00F77A18">
        <w:rPr>
          <w:rFonts w:eastAsia="Times New Roman" w:cstheme="minorHAnsi"/>
          <w:color w:val="000000"/>
          <w:kern w:val="0"/>
          <w:sz w:val="24"/>
          <w:szCs w:val="24"/>
          <w14:ligatures w14:val="none"/>
        </w:rPr>
        <w:t xml:space="preserve"> bike-sharing and commuting or </w:t>
      </w:r>
      <w:r w:rsidR="00B21BA8" w:rsidRPr="00F77A18">
        <w:rPr>
          <w:rFonts w:eastAsia="Times New Roman" w:cstheme="minorHAnsi"/>
          <w:color w:val="000000"/>
          <w:kern w:val="0"/>
          <w:sz w:val="24"/>
          <w:szCs w:val="24"/>
          <w14:ligatures w14:val="none"/>
        </w:rPr>
        <w:t xml:space="preserve">how local regulations could become </w:t>
      </w:r>
      <w:r w:rsidR="00451B0E" w:rsidRPr="00F77A18">
        <w:rPr>
          <w:rFonts w:eastAsia="Times New Roman" w:cstheme="minorHAnsi"/>
          <w:color w:val="000000"/>
          <w:kern w:val="0"/>
          <w:sz w:val="24"/>
          <w:szCs w:val="24"/>
          <w14:ligatures w14:val="none"/>
        </w:rPr>
        <w:t>an issue for the company.</w:t>
      </w:r>
    </w:p>
    <w:p w14:paraId="22E9ADA8" w14:textId="45210419" w:rsidR="00C92DCC" w:rsidRPr="00F77A18" w:rsidRDefault="007525DC" w:rsidP="0060154C">
      <w:pPr>
        <w:pStyle w:val="ListParagraph"/>
        <w:numPr>
          <w:ilvl w:val="1"/>
          <w:numId w:val="1"/>
        </w:numPr>
        <w:shd w:val="clear" w:color="auto" w:fill="FFFFFF"/>
        <w:spacing w:after="0" w:line="240" w:lineRule="auto"/>
        <w:textAlignment w:val="baseline"/>
        <w:rPr>
          <w:rFonts w:eastAsia="Times New Roman" w:cstheme="minorHAnsi"/>
          <w:color w:val="000000"/>
          <w:kern w:val="0"/>
          <w:sz w:val="24"/>
          <w:szCs w:val="24"/>
          <w14:ligatures w14:val="none"/>
        </w:rPr>
      </w:pPr>
      <w:r w:rsidRPr="00F77A18">
        <w:rPr>
          <w:rFonts w:eastAsia="Times New Roman" w:cstheme="minorHAnsi"/>
          <w:color w:val="000000"/>
          <w:kern w:val="0"/>
          <w:sz w:val="24"/>
          <w:szCs w:val="24"/>
          <w14:ligatures w14:val="none"/>
        </w:rPr>
        <w:t xml:space="preserve">The fact that </w:t>
      </w:r>
      <w:r w:rsidR="00E30B0E" w:rsidRPr="00F77A18">
        <w:rPr>
          <w:rFonts w:eastAsia="Times New Roman" w:cstheme="minorHAnsi"/>
          <w:color w:val="000000"/>
          <w:kern w:val="0"/>
          <w:sz w:val="24"/>
          <w:szCs w:val="24"/>
          <w14:ligatures w14:val="none"/>
        </w:rPr>
        <w:t>the founder</w:t>
      </w:r>
      <w:r w:rsidRPr="00F77A18">
        <w:rPr>
          <w:rFonts w:eastAsia="Times New Roman" w:cstheme="minorHAnsi"/>
          <w:color w:val="000000"/>
          <w:kern w:val="0"/>
          <w:sz w:val="24"/>
          <w:szCs w:val="24"/>
          <w14:ligatures w14:val="none"/>
        </w:rPr>
        <w:t xml:space="preserve"> was against </w:t>
      </w:r>
      <w:r w:rsidR="00905866" w:rsidRPr="00F77A18">
        <w:rPr>
          <w:rFonts w:eastAsia="Times New Roman" w:cstheme="minorHAnsi"/>
          <w:color w:val="000000"/>
          <w:kern w:val="0"/>
          <w:sz w:val="24"/>
          <w:szCs w:val="24"/>
          <w14:ligatures w14:val="none"/>
        </w:rPr>
        <w:t>being acquired/merging/</w:t>
      </w:r>
      <w:r w:rsidRPr="00F77A18">
        <w:rPr>
          <w:rFonts w:eastAsia="Times New Roman" w:cstheme="minorHAnsi"/>
          <w:color w:val="000000"/>
          <w:kern w:val="0"/>
          <w:sz w:val="24"/>
          <w:szCs w:val="24"/>
          <w14:ligatures w14:val="none"/>
        </w:rPr>
        <w:t>partnering with other companies</w:t>
      </w:r>
      <w:r w:rsidR="00451B0E" w:rsidRPr="00F77A18">
        <w:rPr>
          <w:rFonts w:eastAsia="Times New Roman" w:cstheme="minorHAnsi"/>
          <w:color w:val="000000"/>
          <w:kern w:val="0"/>
          <w:sz w:val="24"/>
          <w:szCs w:val="24"/>
          <w14:ligatures w14:val="none"/>
        </w:rPr>
        <w:t xml:space="preserve"> meant that </w:t>
      </w:r>
      <w:r w:rsidR="00CE5DCD" w:rsidRPr="00F77A18">
        <w:rPr>
          <w:rFonts w:eastAsia="Times New Roman" w:cstheme="minorHAnsi"/>
          <w:color w:val="000000"/>
          <w:kern w:val="0"/>
          <w:sz w:val="24"/>
          <w:szCs w:val="24"/>
          <w14:ligatures w14:val="none"/>
        </w:rPr>
        <w:t>the financial backing the company needed to stay afloat when it was encountering issues</w:t>
      </w:r>
      <w:r w:rsidR="00905866" w:rsidRPr="00F77A18">
        <w:rPr>
          <w:rFonts w:eastAsia="Times New Roman" w:cstheme="minorHAnsi"/>
          <w:color w:val="000000"/>
          <w:kern w:val="0"/>
          <w:sz w:val="24"/>
          <w:szCs w:val="24"/>
          <w14:ligatures w14:val="none"/>
        </w:rPr>
        <w:t xml:space="preserve"> with expansion</w:t>
      </w:r>
      <w:r w:rsidR="00CE5DCD" w:rsidRPr="00F77A18">
        <w:rPr>
          <w:rFonts w:eastAsia="Times New Roman" w:cstheme="minorHAnsi"/>
          <w:color w:val="000000"/>
          <w:kern w:val="0"/>
          <w:sz w:val="24"/>
          <w:szCs w:val="24"/>
          <w14:ligatures w14:val="none"/>
        </w:rPr>
        <w:t xml:space="preserve"> in 2018</w:t>
      </w:r>
      <w:r w:rsidR="00905866" w:rsidRPr="00F77A18">
        <w:rPr>
          <w:rFonts w:eastAsia="Times New Roman" w:cstheme="minorHAnsi"/>
          <w:color w:val="000000"/>
          <w:kern w:val="0"/>
          <w:sz w:val="24"/>
          <w:szCs w:val="24"/>
          <w14:ligatures w14:val="none"/>
        </w:rPr>
        <w:t xml:space="preserve"> would not come to fruition.</w:t>
      </w:r>
      <w:r w:rsidR="00C4482F" w:rsidRPr="00F77A18">
        <w:rPr>
          <w:rFonts w:eastAsia="Times New Roman" w:cstheme="minorHAnsi"/>
          <w:color w:val="000000"/>
          <w:kern w:val="0"/>
          <w:sz w:val="24"/>
          <w:szCs w:val="24"/>
          <w14:ligatures w14:val="none"/>
        </w:rPr>
        <w:t xml:space="preserve"> </w:t>
      </w:r>
      <w:r w:rsidR="00AE7885" w:rsidRPr="00F77A18">
        <w:rPr>
          <w:rFonts w:eastAsia="Times New Roman" w:cstheme="minorHAnsi"/>
          <w:color w:val="000000"/>
          <w:kern w:val="0"/>
          <w:sz w:val="24"/>
          <w:szCs w:val="24"/>
          <w14:ligatures w14:val="none"/>
        </w:rPr>
        <w:t>The company might still be in business today (</w:t>
      </w:r>
      <w:r w:rsidR="005A737C" w:rsidRPr="00F77A18">
        <w:rPr>
          <w:rFonts w:eastAsia="Times New Roman" w:cstheme="minorHAnsi"/>
          <w:color w:val="000000"/>
          <w:kern w:val="0"/>
          <w:sz w:val="24"/>
          <w:szCs w:val="24"/>
          <w14:ligatures w14:val="none"/>
        </w:rPr>
        <w:t xml:space="preserve">although, </w:t>
      </w:r>
      <w:r w:rsidR="00AE7885" w:rsidRPr="00F77A18">
        <w:rPr>
          <w:rFonts w:eastAsia="Times New Roman" w:cstheme="minorHAnsi"/>
          <w:color w:val="000000"/>
          <w:kern w:val="0"/>
          <w:sz w:val="24"/>
          <w:szCs w:val="24"/>
          <w14:ligatures w14:val="none"/>
        </w:rPr>
        <w:t>possibly acquired by another brand)</w:t>
      </w:r>
      <w:r w:rsidR="005A737C" w:rsidRPr="00F77A18">
        <w:rPr>
          <w:rFonts w:eastAsia="Times New Roman" w:cstheme="minorHAnsi"/>
          <w:color w:val="000000"/>
          <w:kern w:val="0"/>
          <w:sz w:val="24"/>
          <w:szCs w:val="24"/>
          <w14:ligatures w14:val="none"/>
        </w:rPr>
        <w:t xml:space="preserve"> had it been more open to these types of business agreements.</w:t>
      </w:r>
    </w:p>
    <w:p w14:paraId="2DE8F7E0" w14:textId="236798B4" w:rsidR="0013573D" w:rsidRDefault="0013573D" w:rsidP="0060154C">
      <w:pPr>
        <w:shd w:val="clear" w:color="auto" w:fill="FFFFFF"/>
        <w:spacing w:after="0" w:line="240" w:lineRule="auto"/>
        <w:textAlignment w:val="baseline"/>
        <w:rPr>
          <w:rFonts w:eastAsia="Times New Roman" w:cstheme="minorHAnsi"/>
          <w:color w:val="000000"/>
          <w:kern w:val="0"/>
          <w:sz w:val="24"/>
          <w:szCs w:val="24"/>
          <w14:ligatures w14:val="none"/>
        </w:rPr>
      </w:pPr>
    </w:p>
    <w:p w14:paraId="5859F25A" w14:textId="77777777" w:rsidR="00B77826" w:rsidRPr="00F77A18" w:rsidRDefault="00B77826" w:rsidP="0060154C">
      <w:pPr>
        <w:shd w:val="clear" w:color="auto" w:fill="FFFFFF"/>
        <w:spacing w:after="0" w:line="240" w:lineRule="auto"/>
        <w:textAlignment w:val="baseline"/>
        <w:rPr>
          <w:rFonts w:eastAsia="Times New Roman" w:cstheme="minorHAnsi"/>
          <w:color w:val="000000"/>
          <w:kern w:val="0"/>
          <w:sz w:val="24"/>
          <w:szCs w:val="24"/>
          <w14:ligatures w14:val="none"/>
        </w:rPr>
      </w:pPr>
    </w:p>
    <w:p w14:paraId="6189B441" w14:textId="5B0ACFF4" w:rsidR="00F973AA" w:rsidRPr="00F77A18" w:rsidRDefault="00F973AA" w:rsidP="0060154C">
      <w:pPr>
        <w:shd w:val="clear" w:color="auto" w:fill="FFFFFF"/>
        <w:spacing w:after="0" w:line="240" w:lineRule="auto"/>
        <w:textAlignment w:val="baseline"/>
        <w:rPr>
          <w:rFonts w:eastAsia="Times New Roman" w:cstheme="minorHAnsi"/>
          <w:b/>
          <w:bCs/>
          <w:color w:val="000000"/>
          <w:kern w:val="0"/>
          <w:sz w:val="24"/>
          <w:szCs w:val="24"/>
          <w14:ligatures w14:val="none"/>
        </w:rPr>
      </w:pPr>
      <w:r w:rsidRPr="00F77A18">
        <w:rPr>
          <w:rFonts w:eastAsia="Times New Roman" w:cstheme="minorHAnsi"/>
          <w:b/>
          <w:bCs/>
          <w:color w:val="000000"/>
          <w:kern w:val="0"/>
          <w:sz w:val="24"/>
          <w:szCs w:val="24"/>
          <w14:ligatures w14:val="none"/>
        </w:rPr>
        <w:lastRenderedPageBreak/>
        <w:t>Summary/Conclusion &amp; Suggested References as Updates to the Case</w:t>
      </w:r>
    </w:p>
    <w:p w14:paraId="1874ECA6" w14:textId="38126F10" w:rsidR="007C69FA" w:rsidRDefault="004F7E5A" w:rsidP="0060154C">
      <w:pPr>
        <w:spacing w:after="0" w:line="240" w:lineRule="auto"/>
        <w:rPr>
          <w:sz w:val="24"/>
          <w:szCs w:val="24"/>
        </w:rPr>
      </w:pPr>
      <w:r w:rsidRPr="00F77A18">
        <w:rPr>
          <w:sz w:val="24"/>
          <w:szCs w:val="24"/>
        </w:rPr>
        <w:t xml:space="preserve">The increased cost of </w:t>
      </w:r>
      <w:r w:rsidR="004F5EB0" w:rsidRPr="00F77A18">
        <w:rPr>
          <w:sz w:val="24"/>
          <w:szCs w:val="24"/>
        </w:rPr>
        <w:t xml:space="preserve">doing business and </w:t>
      </w:r>
      <w:r w:rsidR="00486347" w:rsidRPr="00F77A18">
        <w:rPr>
          <w:sz w:val="24"/>
          <w:szCs w:val="24"/>
        </w:rPr>
        <w:t xml:space="preserve">competing with other companies such as </w:t>
      </w:r>
      <w:proofErr w:type="spellStart"/>
      <w:r w:rsidR="00486347" w:rsidRPr="00F77A18">
        <w:rPr>
          <w:sz w:val="24"/>
          <w:szCs w:val="24"/>
        </w:rPr>
        <w:t>Mobike</w:t>
      </w:r>
      <w:proofErr w:type="spellEnd"/>
      <w:r w:rsidR="004F5EB0" w:rsidRPr="00F77A18">
        <w:rPr>
          <w:sz w:val="24"/>
          <w:szCs w:val="24"/>
        </w:rPr>
        <w:t xml:space="preserve"> caused </w:t>
      </w:r>
      <w:proofErr w:type="spellStart"/>
      <w:r w:rsidR="004F5EB0" w:rsidRPr="00F77A18">
        <w:rPr>
          <w:sz w:val="24"/>
          <w:szCs w:val="24"/>
        </w:rPr>
        <w:t>ofo</w:t>
      </w:r>
      <w:proofErr w:type="spellEnd"/>
      <w:r w:rsidR="004F5EB0" w:rsidRPr="00F77A18">
        <w:rPr>
          <w:sz w:val="24"/>
          <w:szCs w:val="24"/>
        </w:rPr>
        <w:t xml:space="preserve"> to raise its </w:t>
      </w:r>
      <w:r w:rsidR="004636FC" w:rsidRPr="00F77A18">
        <w:rPr>
          <w:sz w:val="24"/>
          <w:szCs w:val="24"/>
        </w:rPr>
        <w:t>bike-sharing</w:t>
      </w:r>
      <w:r w:rsidR="004F5EB0" w:rsidRPr="00F77A18">
        <w:rPr>
          <w:sz w:val="24"/>
          <w:szCs w:val="24"/>
        </w:rPr>
        <w:t xml:space="preserve"> rates</w:t>
      </w:r>
      <w:r w:rsidR="00C23D9A" w:rsidRPr="00F77A18">
        <w:rPr>
          <w:sz w:val="24"/>
          <w:szCs w:val="24"/>
        </w:rPr>
        <w:t xml:space="preserve"> at the same time its competitors were lowering theirs</w:t>
      </w:r>
      <w:r w:rsidR="00972CD4" w:rsidRPr="00F77A18">
        <w:rPr>
          <w:sz w:val="24"/>
          <w:szCs w:val="24"/>
        </w:rPr>
        <w:t>, causing many customers to opt for the less expensive option</w:t>
      </w:r>
      <w:r w:rsidR="00C23D9A" w:rsidRPr="00F77A18">
        <w:rPr>
          <w:sz w:val="24"/>
          <w:szCs w:val="24"/>
        </w:rPr>
        <w:t xml:space="preserve">. </w:t>
      </w:r>
      <w:r w:rsidR="00972CD4" w:rsidRPr="00F77A18">
        <w:rPr>
          <w:sz w:val="24"/>
          <w:szCs w:val="24"/>
        </w:rPr>
        <w:t>When founder</w:t>
      </w:r>
      <w:r w:rsidR="00C21081" w:rsidRPr="00F77A18">
        <w:rPr>
          <w:sz w:val="24"/>
          <w:szCs w:val="24"/>
        </w:rPr>
        <w:t>, Dai Wei,</w:t>
      </w:r>
      <w:r w:rsidR="00972CD4" w:rsidRPr="00F77A18">
        <w:rPr>
          <w:sz w:val="24"/>
          <w:szCs w:val="24"/>
        </w:rPr>
        <w:t xml:space="preserve"> </w:t>
      </w:r>
      <w:r w:rsidR="008A1150" w:rsidRPr="00F77A18">
        <w:rPr>
          <w:sz w:val="24"/>
          <w:szCs w:val="24"/>
        </w:rPr>
        <w:t xml:space="preserve">shot down the idea of </w:t>
      </w:r>
      <w:r w:rsidR="00842CB5" w:rsidRPr="00F77A18">
        <w:rPr>
          <w:sz w:val="24"/>
          <w:szCs w:val="24"/>
        </w:rPr>
        <w:t xml:space="preserve">a </w:t>
      </w:r>
      <w:r w:rsidR="008A1150" w:rsidRPr="00F77A18">
        <w:rPr>
          <w:sz w:val="24"/>
          <w:szCs w:val="24"/>
        </w:rPr>
        <w:t xml:space="preserve">merger or acquisition of </w:t>
      </w:r>
      <w:proofErr w:type="spellStart"/>
      <w:r w:rsidR="008A1150" w:rsidRPr="00F77A18">
        <w:rPr>
          <w:sz w:val="24"/>
          <w:szCs w:val="24"/>
        </w:rPr>
        <w:t>ofo</w:t>
      </w:r>
      <w:proofErr w:type="spellEnd"/>
      <w:r w:rsidR="00842CB5" w:rsidRPr="00F77A18">
        <w:rPr>
          <w:sz w:val="24"/>
          <w:szCs w:val="24"/>
        </w:rPr>
        <w:t>, he practically resigned the operation to failure.</w:t>
      </w:r>
      <w:r w:rsidR="00765C19" w:rsidRPr="00F77A18">
        <w:rPr>
          <w:sz w:val="24"/>
          <w:szCs w:val="24"/>
        </w:rPr>
        <w:t xml:space="preserve"> As of </w:t>
      </w:r>
      <w:r w:rsidR="00D66721" w:rsidRPr="00F77A18">
        <w:rPr>
          <w:sz w:val="24"/>
          <w:szCs w:val="24"/>
        </w:rPr>
        <w:t xml:space="preserve">early </w:t>
      </w:r>
      <w:r w:rsidR="00765C19" w:rsidRPr="00F77A18">
        <w:rPr>
          <w:sz w:val="24"/>
          <w:szCs w:val="24"/>
        </w:rPr>
        <w:t>202</w:t>
      </w:r>
      <w:r w:rsidR="00D66721" w:rsidRPr="00F77A18">
        <w:rPr>
          <w:sz w:val="24"/>
          <w:szCs w:val="24"/>
        </w:rPr>
        <w:t>3</w:t>
      </w:r>
      <w:r w:rsidR="00765C19" w:rsidRPr="00F77A18">
        <w:rPr>
          <w:sz w:val="24"/>
          <w:szCs w:val="24"/>
        </w:rPr>
        <w:t xml:space="preserve">, the defunct company </w:t>
      </w:r>
      <w:r w:rsidR="00D66721" w:rsidRPr="00F77A18">
        <w:rPr>
          <w:sz w:val="24"/>
          <w:szCs w:val="24"/>
        </w:rPr>
        <w:t>still owes</w:t>
      </w:r>
      <w:r w:rsidR="00765C19" w:rsidRPr="00F77A18">
        <w:rPr>
          <w:sz w:val="24"/>
          <w:szCs w:val="24"/>
        </w:rPr>
        <w:t xml:space="preserve"> upwards of $</w:t>
      </w:r>
      <w:r w:rsidR="00D66721" w:rsidRPr="00F77A18">
        <w:rPr>
          <w:sz w:val="24"/>
          <w:szCs w:val="24"/>
        </w:rPr>
        <w:t>143.</w:t>
      </w:r>
      <w:r w:rsidR="00765C19" w:rsidRPr="00F77A18">
        <w:rPr>
          <w:sz w:val="24"/>
          <w:szCs w:val="24"/>
        </w:rPr>
        <w:t>5 million</w:t>
      </w:r>
      <w:r w:rsidR="00381D53" w:rsidRPr="00F77A18">
        <w:rPr>
          <w:sz w:val="24"/>
          <w:szCs w:val="24"/>
        </w:rPr>
        <w:t xml:space="preserve"> in deposit refunds alone</w:t>
      </w:r>
      <w:r w:rsidR="00CA58D8" w:rsidRPr="00F77A18">
        <w:rPr>
          <w:sz w:val="24"/>
          <w:szCs w:val="24"/>
        </w:rPr>
        <w:t xml:space="preserve"> and the founder has been blacklisted </w:t>
      </w:r>
      <w:r w:rsidR="003C698D" w:rsidRPr="00F77A18">
        <w:rPr>
          <w:sz w:val="24"/>
          <w:szCs w:val="24"/>
        </w:rPr>
        <w:t xml:space="preserve">by Chinese courts </w:t>
      </w:r>
      <w:r w:rsidR="00CA58D8" w:rsidRPr="00F77A18">
        <w:rPr>
          <w:sz w:val="24"/>
          <w:szCs w:val="24"/>
        </w:rPr>
        <w:t>as an unreliable debtor</w:t>
      </w:r>
      <w:r w:rsidR="006C3DC0" w:rsidRPr="00F77A18">
        <w:rPr>
          <w:sz w:val="24"/>
          <w:szCs w:val="24"/>
        </w:rPr>
        <w:t xml:space="preserve"> (https://www.yicaiglobal.com)</w:t>
      </w:r>
      <w:r w:rsidR="00DE0D85" w:rsidRPr="00F77A18">
        <w:rPr>
          <w:sz w:val="24"/>
          <w:szCs w:val="24"/>
        </w:rPr>
        <w:t xml:space="preserve">. </w:t>
      </w:r>
      <w:r w:rsidR="004D33B2" w:rsidRPr="00F77A18">
        <w:rPr>
          <w:sz w:val="24"/>
          <w:szCs w:val="24"/>
        </w:rPr>
        <w:t xml:space="preserve">Since </w:t>
      </w:r>
      <w:proofErr w:type="spellStart"/>
      <w:r w:rsidR="00C21081" w:rsidRPr="00F77A18">
        <w:rPr>
          <w:sz w:val="24"/>
          <w:szCs w:val="24"/>
        </w:rPr>
        <w:t>ofo’s</w:t>
      </w:r>
      <w:proofErr w:type="spellEnd"/>
      <w:r w:rsidR="00C21081" w:rsidRPr="00F77A18">
        <w:rPr>
          <w:sz w:val="24"/>
          <w:szCs w:val="24"/>
        </w:rPr>
        <w:t xml:space="preserve"> </w:t>
      </w:r>
      <w:r w:rsidR="004D33B2" w:rsidRPr="00F77A18">
        <w:rPr>
          <w:sz w:val="24"/>
          <w:szCs w:val="24"/>
        </w:rPr>
        <w:t xml:space="preserve">bankruptcy, the founder has been discovered </w:t>
      </w:r>
      <w:r w:rsidR="00FB5D96" w:rsidRPr="00F77A18">
        <w:rPr>
          <w:sz w:val="24"/>
          <w:szCs w:val="24"/>
        </w:rPr>
        <w:t>opening a startup for power bank</w:t>
      </w:r>
      <w:r w:rsidR="003E64D8" w:rsidRPr="00F77A18">
        <w:rPr>
          <w:sz w:val="24"/>
          <w:szCs w:val="24"/>
        </w:rPr>
        <w:t xml:space="preserve"> leasing</w:t>
      </w:r>
      <w:r w:rsidR="00FB5D96" w:rsidRPr="00F77A18">
        <w:rPr>
          <w:sz w:val="24"/>
          <w:szCs w:val="24"/>
        </w:rPr>
        <w:t xml:space="preserve"> in Seattle and, most recently, </w:t>
      </w:r>
      <w:r w:rsidR="003E64D8" w:rsidRPr="00F77A18">
        <w:rPr>
          <w:sz w:val="24"/>
          <w:szCs w:val="24"/>
        </w:rPr>
        <w:t>opening a chain of coffee stores</w:t>
      </w:r>
      <w:r w:rsidR="00622D2F" w:rsidRPr="00F77A18">
        <w:rPr>
          <w:sz w:val="24"/>
          <w:szCs w:val="24"/>
        </w:rPr>
        <w:t xml:space="preserve"> in the US (</w:t>
      </w:r>
      <w:hyperlink r:id="rId7" w:history="1">
        <w:r w:rsidR="007F28A2" w:rsidRPr="00C36978">
          <w:rPr>
            <w:rStyle w:val="Hyperlink"/>
            <w:sz w:val="24"/>
            <w:szCs w:val="24"/>
          </w:rPr>
          <w:t>https://www.yicaiglobal.com</w:t>
        </w:r>
      </w:hyperlink>
      <w:r w:rsidR="00622D2F" w:rsidRPr="00F77A18">
        <w:rPr>
          <w:sz w:val="24"/>
          <w:szCs w:val="24"/>
        </w:rPr>
        <w:t>).</w:t>
      </w:r>
    </w:p>
    <w:p w14:paraId="7818E8E1" w14:textId="77777777" w:rsidR="007F28A2" w:rsidRPr="00F77A18" w:rsidRDefault="007F28A2" w:rsidP="0060154C">
      <w:pPr>
        <w:spacing w:after="0" w:line="240" w:lineRule="auto"/>
        <w:rPr>
          <w:sz w:val="24"/>
          <w:szCs w:val="24"/>
        </w:rPr>
      </w:pPr>
    </w:p>
    <w:p w14:paraId="0BA575E4" w14:textId="1D01249D" w:rsidR="006D5A40" w:rsidRPr="00F77A18" w:rsidRDefault="00000000" w:rsidP="0060154C">
      <w:pPr>
        <w:spacing w:after="0" w:line="240" w:lineRule="auto"/>
        <w:rPr>
          <w:sz w:val="24"/>
          <w:szCs w:val="24"/>
        </w:rPr>
      </w:pPr>
      <w:hyperlink r:id="rId8" w:history="1">
        <w:r w:rsidR="0060154C" w:rsidRPr="00F77A18">
          <w:rPr>
            <w:rStyle w:val="Hyperlink"/>
            <w:sz w:val="24"/>
            <w:szCs w:val="24"/>
          </w:rPr>
          <w:t>https://www.researchgate.net/publication/347400513_Analysis_of_the_Failure_of_Ofo_Sharing_Bicycle_Company_and_Possible_Solutions</w:t>
        </w:r>
      </w:hyperlink>
    </w:p>
    <w:p w14:paraId="34C3F9CC" w14:textId="33678793" w:rsidR="006D5A40" w:rsidRPr="00F77A18" w:rsidRDefault="00000000" w:rsidP="0060154C">
      <w:pPr>
        <w:spacing w:after="0" w:line="240" w:lineRule="auto"/>
        <w:rPr>
          <w:sz w:val="24"/>
          <w:szCs w:val="24"/>
        </w:rPr>
      </w:pPr>
      <w:hyperlink r:id="rId9" w:history="1">
        <w:r w:rsidR="00665037" w:rsidRPr="00F77A18">
          <w:rPr>
            <w:rStyle w:val="Hyperlink"/>
            <w:sz w:val="24"/>
            <w:szCs w:val="24"/>
          </w:rPr>
          <w:t>https://www.sciencedirect.com/science/article/pii/S0306261923004853</w:t>
        </w:r>
      </w:hyperlink>
    </w:p>
    <w:p w14:paraId="5D860651" w14:textId="6C094B4D" w:rsidR="00525795" w:rsidRPr="00F77A18" w:rsidRDefault="00000000" w:rsidP="0060154C">
      <w:pPr>
        <w:spacing w:after="0" w:line="240" w:lineRule="auto"/>
        <w:rPr>
          <w:sz w:val="24"/>
          <w:szCs w:val="24"/>
        </w:rPr>
      </w:pPr>
      <w:hyperlink r:id="rId10" w:history="1">
        <w:r w:rsidR="00525795" w:rsidRPr="00F77A18">
          <w:rPr>
            <w:rStyle w:val="Hyperlink"/>
            <w:sz w:val="24"/>
            <w:szCs w:val="24"/>
          </w:rPr>
          <w:t>https://pandaily.com/company-behind-fallen-bike-sharing-unicorn-ofo-found-to-lack-executable-funds/</w:t>
        </w:r>
      </w:hyperlink>
    </w:p>
    <w:p w14:paraId="7B8BC451" w14:textId="3D64F29A" w:rsidR="00665037" w:rsidRPr="00F77A18" w:rsidRDefault="00000000" w:rsidP="0060154C">
      <w:pPr>
        <w:spacing w:after="0" w:line="240" w:lineRule="auto"/>
        <w:rPr>
          <w:sz w:val="24"/>
          <w:szCs w:val="24"/>
        </w:rPr>
      </w:pPr>
      <w:hyperlink r:id="rId11" w:history="1">
        <w:r w:rsidR="00665037" w:rsidRPr="00F77A18">
          <w:rPr>
            <w:rStyle w:val="Hyperlink"/>
            <w:sz w:val="24"/>
            <w:szCs w:val="24"/>
          </w:rPr>
          <w:t>https://www.yicaiglobal.com/news/founder-of-failed-chinese-bike-sharer-ofo-sets-up-coffee-chain-in-us</w:t>
        </w:r>
      </w:hyperlink>
    </w:p>
    <w:p w14:paraId="70E235B7" w14:textId="71BF0AD5" w:rsidR="00665037" w:rsidRPr="00F77A18" w:rsidRDefault="00000000" w:rsidP="0060154C">
      <w:pPr>
        <w:spacing w:after="0" w:line="240" w:lineRule="auto"/>
        <w:rPr>
          <w:sz w:val="24"/>
          <w:szCs w:val="24"/>
        </w:rPr>
      </w:pPr>
      <w:hyperlink r:id="rId12" w:anchor="xj4y7vzkg" w:history="1">
        <w:r w:rsidR="00665037" w:rsidRPr="00F77A18">
          <w:rPr>
            <w:rStyle w:val="Hyperlink"/>
            <w:sz w:val="24"/>
            <w:szCs w:val="24"/>
          </w:rPr>
          <w:t>https://www.bloomberg.com/news/articles/2023-05-15/founder-behind-historic-china-bicycle-bust-starts-over-in-nyc#xj4y7vzkg</w:t>
        </w:r>
      </w:hyperlink>
    </w:p>
    <w:p w14:paraId="6D559037" w14:textId="77777777" w:rsidR="00665037" w:rsidRPr="00F77A18" w:rsidRDefault="00665037" w:rsidP="0060154C">
      <w:pPr>
        <w:spacing w:after="0" w:line="240" w:lineRule="auto"/>
        <w:rPr>
          <w:sz w:val="24"/>
          <w:szCs w:val="24"/>
        </w:rPr>
      </w:pPr>
    </w:p>
    <w:sectPr w:rsidR="00665037" w:rsidRPr="00F77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DDA1" w14:textId="77777777" w:rsidR="00CE57C5" w:rsidRDefault="00CE57C5" w:rsidP="0059623E">
      <w:pPr>
        <w:spacing w:after="0" w:line="240" w:lineRule="auto"/>
      </w:pPr>
      <w:r>
        <w:separator/>
      </w:r>
    </w:p>
  </w:endnote>
  <w:endnote w:type="continuationSeparator" w:id="0">
    <w:p w14:paraId="3E6A3868" w14:textId="77777777" w:rsidR="00CE57C5" w:rsidRDefault="00CE57C5" w:rsidP="0059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98F8" w14:textId="77777777" w:rsidR="00CE57C5" w:rsidRDefault="00CE57C5" w:rsidP="0059623E">
      <w:pPr>
        <w:spacing w:after="0" w:line="240" w:lineRule="auto"/>
      </w:pPr>
      <w:r>
        <w:separator/>
      </w:r>
    </w:p>
  </w:footnote>
  <w:footnote w:type="continuationSeparator" w:id="0">
    <w:p w14:paraId="0F8FFCC0" w14:textId="77777777" w:rsidR="00CE57C5" w:rsidRDefault="00CE57C5" w:rsidP="0059623E">
      <w:pPr>
        <w:spacing w:after="0" w:line="240" w:lineRule="auto"/>
      </w:pPr>
      <w:r>
        <w:continuationSeparator/>
      </w:r>
    </w:p>
  </w:footnote>
  <w:footnote w:id="1">
    <w:p w14:paraId="6D41229F" w14:textId="44DE6B7E" w:rsidR="0059623E" w:rsidRDefault="0059623E">
      <w:pPr>
        <w:pStyle w:val="FootnoteText"/>
      </w:pPr>
      <w:r>
        <w:rPr>
          <w:rStyle w:val="FootnoteReference"/>
        </w:rPr>
        <w:footnoteRef/>
      </w:r>
      <w:r>
        <w:t xml:space="preserve"> </w:t>
      </w:r>
      <w:r w:rsidR="003F76DD">
        <w:t xml:space="preserve"> Hannah </w:t>
      </w:r>
      <w:proofErr w:type="spellStart"/>
      <w:r w:rsidR="003F76DD">
        <w:t>Mikitowicx</w:t>
      </w:r>
      <w:proofErr w:type="spellEnd"/>
      <w:r w:rsidR="003F76DD">
        <w:t xml:space="preserve">, Master of Science in International Business Candidate </w:t>
      </w:r>
      <w:r w:rsidR="00D00EA9">
        <w:t xml:space="preserve">and Business School and </w:t>
      </w:r>
      <w:r w:rsidR="003F76DD">
        <w:t xml:space="preserve">Research Assistant at the Institute for International Business, </w:t>
      </w:r>
      <w:r w:rsidR="00D00EA9">
        <w:t xml:space="preserve">University of Colorado Denver, </w:t>
      </w:r>
      <w:r w:rsidR="003F76DD">
        <w:t xml:space="preserve">prepared this Teaching Note under the guidance of Professor Manuel G. </w:t>
      </w:r>
      <w:proofErr w:type="spellStart"/>
      <w:r w:rsidR="003F76DD">
        <w:t>Serapio</w:t>
      </w:r>
      <w:proofErr w:type="spellEnd"/>
      <w:r w:rsidR="003F76D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74FAB"/>
    <w:multiLevelType w:val="hybridMultilevel"/>
    <w:tmpl w:val="3B86F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020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3D"/>
    <w:rsid w:val="00017C23"/>
    <w:rsid w:val="00023D5A"/>
    <w:rsid w:val="00030D19"/>
    <w:rsid w:val="0013573D"/>
    <w:rsid w:val="001535FA"/>
    <w:rsid w:val="00153938"/>
    <w:rsid w:val="001A5E76"/>
    <w:rsid w:val="001B3C37"/>
    <w:rsid w:val="001C18E1"/>
    <w:rsid w:val="002205E3"/>
    <w:rsid w:val="0023433D"/>
    <w:rsid w:val="002A7D0C"/>
    <w:rsid w:val="00326943"/>
    <w:rsid w:val="003474B0"/>
    <w:rsid w:val="00381A61"/>
    <w:rsid w:val="00381D53"/>
    <w:rsid w:val="003C698D"/>
    <w:rsid w:val="003E64D8"/>
    <w:rsid w:val="003F76DD"/>
    <w:rsid w:val="00451B0E"/>
    <w:rsid w:val="004636FC"/>
    <w:rsid w:val="00486347"/>
    <w:rsid w:val="004D33B2"/>
    <w:rsid w:val="004F5EB0"/>
    <w:rsid w:val="004F7E5A"/>
    <w:rsid w:val="00525795"/>
    <w:rsid w:val="0054061D"/>
    <w:rsid w:val="005415FA"/>
    <w:rsid w:val="0059623E"/>
    <w:rsid w:val="005A52B5"/>
    <w:rsid w:val="005A737C"/>
    <w:rsid w:val="005C6704"/>
    <w:rsid w:val="005E05FD"/>
    <w:rsid w:val="0060154C"/>
    <w:rsid w:val="00622D2F"/>
    <w:rsid w:val="00665037"/>
    <w:rsid w:val="0069516B"/>
    <w:rsid w:val="006C3DC0"/>
    <w:rsid w:val="006D5A40"/>
    <w:rsid w:val="006D6619"/>
    <w:rsid w:val="00711155"/>
    <w:rsid w:val="00720BA6"/>
    <w:rsid w:val="00740304"/>
    <w:rsid w:val="007525DC"/>
    <w:rsid w:val="00765C19"/>
    <w:rsid w:val="007823FE"/>
    <w:rsid w:val="007B57C7"/>
    <w:rsid w:val="007C69FA"/>
    <w:rsid w:val="007D6CCC"/>
    <w:rsid w:val="007E3BD2"/>
    <w:rsid w:val="007F28A2"/>
    <w:rsid w:val="00842CB5"/>
    <w:rsid w:val="00843836"/>
    <w:rsid w:val="008828FE"/>
    <w:rsid w:val="008A1150"/>
    <w:rsid w:val="008F4680"/>
    <w:rsid w:val="00905866"/>
    <w:rsid w:val="00972B6E"/>
    <w:rsid w:val="00972CD4"/>
    <w:rsid w:val="00A168E5"/>
    <w:rsid w:val="00A524CA"/>
    <w:rsid w:val="00A92523"/>
    <w:rsid w:val="00A9452E"/>
    <w:rsid w:val="00AE7885"/>
    <w:rsid w:val="00AF0784"/>
    <w:rsid w:val="00B166B8"/>
    <w:rsid w:val="00B21BA8"/>
    <w:rsid w:val="00B56F75"/>
    <w:rsid w:val="00B572BF"/>
    <w:rsid w:val="00B77826"/>
    <w:rsid w:val="00B826B1"/>
    <w:rsid w:val="00BB166E"/>
    <w:rsid w:val="00BF2BD0"/>
    <w:rsid w:val="00C21081"/>
    <w:rsid w:val="00C23D9A"/>
    <w:rsid w:val="00C27915"/>
    <w:rsid w:val="00C4482F"/>
    <w:rsid w:val="00C92DCC"/>
    <w:rsid w:val="00CA58D8"/>
    <w:rsid w:val="00CA718E"/>
    <w:rsid w:val="00CD6ECB"/>
    <w:rsid w:val="00CE57C5"/>
    <w:rsid w:val="00CE5DCD"/>
    <w:rsid w:val="00D00EA9"/>
    <w:rsid w:val="00D0183C"/>
    <w:rsid w:val="00D2684B"/>
    <w:rsid w:val="00D43ACF"/>
    <w:rsid w:val="00D563F8"/>
    <w:rsid w:val="00D57F23"/>
    <w:rsid w:val="00D66721"/>
    <w:rsid w:val="00D72EC0"/>
    <w:rsid w:val="00D75BE5"/>
    <w:rsid w:val="00D83658"/>
    <w:rsid w:val="00DD3BE2"/>
    <w:rsid w:val="00DE0D85"/>
    <w:rsid w:val="00E2518B"/>
    <w:rsid w:val="00E30B0E"/>
    <w:rsid w:val="00E45BAD"/>
    <w:rsid w:val="00E66966"/>
    <w:rsid w:val="00EF5AE2"/>
    <w:rsid w:val="00F1296B"/>
    <w:rsid w:val="00F15054"/>
    <w:rsid w:val="00F24ADC"/>
    <w:rsid w:val="00F5052B"/>
    <w:rsid w:val="00F60CC2"/>
    <w:rsid w:val="00F733F9"/>
    <w:rsid w:val="00F77A18"/>
    <w:rsid w:val="00F85733"/>
    <w:rsid w:val="00F90E60"/>
    <w:rsid w:val="00F973AA"/>
    <w:rsid w:val="00FA4C5D"/>
    <w:rsid w:val="00FB247A"/>
    <w:rsid w:val="00FB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68A3"/>
  <w15:chartTrackingRefBased/>
  <w15:docId w15:val="{3FD5200F-FD1D-4BF4-A954-F8E27C56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3F8"/>
    <w:pPr>
      <w:ind w:left="720"/>
      <w:contextualSpacing/>
    </w:pPr>
  </w:style>
  <w:style w:type="character" w:styleId="Hyperlink">
    <w:name w:val="Hyperlink"/>
    <w:basedOn w:val="DefaultParagraphFont"/>
    <w:uiPriority w:val="99"/>
    <w:unhideWhenUsed/>
    <w:rsid w:val="006D5A40"/>
    <w:rPr>
      <w:color w:val="0563C1" w:themeColor="hyperlink"/>
      <w:u w:val="single"/>
    </w:rPr>
  </w:style>
  <w:style w:type="character" w:styleId="UnresolvedMention">
    <w:name w:val="Unresolved Mention"/>
    <w:basedOn w:val="DefaultParagraphFont"/>
    <w:uiPriority w:val="99"/>
    <w:semiHidden/>
    <w:unhideWhenUsed/>
    <w:rsid w:val="006D5A40"/>
    <w:rPr>
      <w:color w:val="605E5C"/>
      <w:shd w:val="clear" w:color="auto" w:fill="E1DFDD"/>
    </w:rPr>
  </w:style>
  <w:style w:type="paragraph" w:styleId="FootnoteText">
    <w:name w:val="footnote text"/>
    <w:basedOn w:val="Normal"/>
    <w:link w:val="FootnoteTextChar"/>
    <w:uiPriority w:val="99"/>
    <w:semiHidden/>
    <w:unhideWhenUsed/>
    <w:rsid w:val="005962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23E"/>
    <w:rPr>
      <w:sz w:val="20"/>
      <w:szCs w:val="20"/>
    </w:rPr>
  </w:style>
  <w:style w:type="character" w:styleId="FootnoteReference">
    <w:name w:val="footnote reference"/>
    <w:basedOn w:val="DefaultParagraphFont"/>
    <w:uiPriority w:val="99"/>
    <w:semiHidden/>
    <w:unhideWhenUsed/>
    <w:rsid w:val="005962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47400513_Analysis_of_the_Failure_of_Ofo_Sharing_Bicycle_Company_and_Possible_Solu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icaiglobal.com" TargetMode="External"/><Relationship Id="rId12" Type="http://schemas.openxmlformats.org/officeDocument/2006/relationships/hyperlink" Target="https://www.bloomberg.com/news/articles/2023-05-15/founder-behind-historic-china-bicycle-bust-starts-over-in-ny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icaiglobal.com/news/founder-of-failed-chinese-bike-sharer-ofo-sets-up-coffee-chain-in-us" TargetMode="External"/><Relationship Id="rId5" Type="http://schemas.openxmlformats.org/officeDocument/2006/relationships/footnotes" Target="footnotes.xml"/><Relationship Id="rId10" Type="http://schemas.openxmlformats.org/officeDocument/2006/relationships/hyperlink" Target="https://pandaily.com/company-behind-fallen-bike-sharing-unicorn-ofo-found-to-lack-executable-funds/" TargetMode="External"/><Relationship Id="rId4" Type="http://schemas.openxmlformats.org/officeDocument/2006/relationships/webSettings" Target="webSettings.xml"/><Relationship Id="rId9" Type="http://schemas.openxmlformats.org/officeDocument/2006/relationships/hyperlink" Target="https://www.sciencedirect.com/science/article/pii/S03062619230048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Mikitowicz</dc:creator>
  <cp:keywords/>
  <dc:description/>
  <cp:lastModifiedBy>manuel serapio</cp:lastModifiedBy>
  <cp:revision>14</cp:revision>
  <dcterms:created xsi:type="dcterms:W3CDTF">2023-07-23T02:15:00Z</dcterms:created>
  <dcterms:modified xsi:type="dcterms:W3CDTF">2023-07-23T04:04:00Z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a4978a09-a309-42a3-8963-5e11c9bdc941</vt:lpwstr>
  </property>
</Properties>
</file>