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4C25" w14:textId="581B1CC7" w:rsidR="008B3FD1" w:rsidRPr="00DD3C6F" w:rsidRDefault="008B3FD1" w:rsidP="008B3FD1">
      <w:pPr>
        <w:pStyle w:val="Heading1"/>
        <w:spacing w:line="276" w:lineRule="auto"/>
      </w:pPr>
      <w:r w:rsidRPr="00DD3C6F">
        <w:t xml:space="preserve">Proposal D </w:t>
      </w:r>
      <w:r>
        <w:t>–</w:t>
      </w:r>
      <w:r w:rsidRPr="00DD3C6F">
        <w:t xml:space="preserve"> </w:t>
      </w:r>
      <w:r>
        <w:t>Pre-</w:t>
      </w:r>
      <w:r w:rsidRPr="00DD3C6F">
        <w:t>Analysis Plan</w:t>
      </w:r>
    </w:p>
    <w:p w14:paraId="2D7AEDE0" w14:textId="77777777" w:rsidR="008B3FD1" w:rsidRPr="00DD3C6F" w:rsidRDefault="008B3FD1" w:rsidP="008B3FD1">
      <w:pPr>
        <w:spacing w:line="276" w:lineRule="auto"/>
        <w:rPr>
          <w:szCs w:val="22"/>
        </w:rPr>
      </w:pPr>
      <w:r w:rsidRPr="00DD3C6F">
        <w:rPr>
          <w:szCs w:val="22"/>
        </w:rPr>
        <w:t xml:space="preserve">Complete the pre-analysis template for this assignment. You may (and probably will) say that some of items are not applicable to your experiment. However, ‘not applicable’ is different from ‘not sure what this item </w:t>
      </w:r>
      <w:proofErr w:type="gramStart"/>
      <w:r w:rsidRPr="00DD3C6F">
        <w:rPr>
          <w:szCs w:val="22"/>
        </w:rPr>
        <w:t>is’</w:t>
      </w:r>
      <w:proofErr w:type="gramEnd"/>
      <w:r w:rsidRPr="00DD3C6F">
        <w:rPr>
          <w:szCs w:val="22"/>
        </w:rPr>
        <w:t xml:space="preserve">. The terms in the template should be familiar from critiques of experiments and/or analysis skills sessions, or at least they should be in your notes, so you need to be sure that the item is really ‘not applicable’ – and prepared to explain why it is not applicable in class. </w:t>
      </w:r>
    </w:p>
    <w:p w14:paraId="60047A52" w14:textId="77777777" w:rsidR="008B3FD1" w:rsidRPr="00DD3C6F" w:rsidRDefault="008B3FD1" w:rsidP="008B3FD1">
      <w:pPr>
        <w:spacing w:line="276" w:lineRule="auto"/>
        <w:rPr>
          <w:szCs w:val="22"/>
        </w:rPr>
      </w:pPr>
    </w:p>
    <w:p w14:paraId="26D594BA" w14:textId="77777777" w:rsidR="008B3FD1" w:rsidRPr="00DD3C6F" w:rsidRDefault="008B3FD1" w:rsidP="008B3FD1">
      <w:pPr>
        <w:spacing w:line="276" w:lineRule="auto"/>
        <w:rPr>
          <w:szCs w:val="22"/>
        </w:rPr>
      </w:pPr>
      <w:r w:rsidRPr="00DD3C6F">
        <w:rPr>
          <w:szCs w:val="22"/>
        </w:rPr>
        <w:t xml:space="preserve">Similar to the review of your IRB proposal, we will be reviewing these pre-analysis plans in class in small groups. Your analysis plans should be clear and thorough so they can be understood by someone unfamiliar with your project. The writing should be technical, not flowery prose. </w:t>
      </w:r>
    </w:p>
    <w:p w14:paraId="6AB75D7D" w14:textId="77777777" w:rsidR="008B3FD1" w:rsidRPr="00DD3C6F" w:rsidRDefault="008B3FD1" w:rsidP="008B3FD1">
      <w:pPr>
        <w:spacing w:line="276" w:lineRule="auto"/>
        <w:rPr>
          <w:szCs w:val="22"/>
        </w:rPr>
      </w:pPr>
    </w:p>
    <w:p w14:paraId="178A6DE9" w14:textId="77777777" w:rsidR="008B3FD1" w:rsidRPr="00DD3C6F" w:rsidRDefault="008B3FD1" w:rsidP="008B3FD1">
      <w:pPr>
        <w:spacing w:line="276" w:lineRule="auto"/>
        <w:rPr>
          <w:szCs w:val="22"/>
        </w:rPr>
      </w:pPr>
      <w:r w:rsidRPr="00DD3C6F">
        <w:rPr>
          <w:szCs w:val="22"/>
        </w:rPr>
        <w:t xml:space="preserve">In the next task, you will be working on the actual code to implement your analysis but feel free to include code in this draft (in addition to the plain text description) if you think it will help with clarity. </w:t>
      </w:r>
    </w:p>
    <w:p w14:paraId="01DBB34C" w14:textId="77777777" w:rsidR="00EE36EB" w:rsidRDefault="00EE36EB"/>
    <w:sectPr w:rsidR="00EE36EB" w:rsidSect="00572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D1"/>
    <w:rsid w:val="00572B71"/>
    <w:rsid w:val="008B3FD1"/>
    <w:rsid w:val="00EE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E38C84"/>
  <w15:chartTrackingRefBased/>
  <w15:docId w15:val="{1FECE5B1-E9F8-CC4B-B227-817ED763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Theme="minorHAnsi" w:hAnsi="Optima"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FD1"/>
  </w:style>
  <w:style w:type="paragraph" w:styleId="Heading1">
    <w:name w:val="heading 1"/>
    <w:basedOn w:val="Normal"/>
    <w:link w:val="Heading1Char"/>
    <w:uiPriority w:val="9"/>
    <w:qFormat/>
    <w:rsid w:val="008B3FD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FD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Mann</dc:creator>
  <cp:keywords/>
  <dc:description/>
  <cp:lastModifiedBy>Christopher Mann</cp:lastModifiedBy>
  <cp:revision>1</cp:revision>
  <dcterms:created xsi:type="dcterms:W3CDTF">2022-07-11T23:21:00Z</dcterms:created>
  <dcterms:modified xsi:type="dcterms:W3CDTF">2022-07-11T23:21:00Z</dcterms:modified>
</cp:coreProperties>
</file>